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AB2C98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郑州工商学院</w:t>
      </w:r>
    </w:p>
    <w:p w14:paraId="5C71C7FB">
      <w:pPr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新开实验的实验报告及实验项目验收单</w:t>
      </w:r>
    </w:p>
    <w:p w14:paraId="30B51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0"/>
        <w:jc w:val="right"/>
        <w:textAlignment w:val="auto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>实验项目代码：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sz w:val="24"/>
          <w:szCs w:val="24"/>
          <w:u w:val="none"/>
          <w:lang w:val="en-US" w:eastAsia="zh-CN"/>
        </w:rPr>
        <w:t xml:space="preserve">                         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日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156"/>
        <w:gridCol w:w="3701"/>
        <w:gridCol w:w="800"/>
        <w:gridCol w:w="776"/>
        <w:gridCol w:w="775"/>
        <w:gridCol w:w="768"/>
      </w:tblGrid>
      <w:tr w14:paraId="5985A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00" w:type="dxa"/>
            <w:gridSpan w:val="2"/>
            <w:vAlign w:val="center"/>
          </w:tcPr>
          <w:p w14:paraId="7E44BDB5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实验项目名称</w:t>
            </w:r>
          </w:p>
        </w:tc>
        <w:tc>
          <w:tcPr>
            <w:tcW w:w="3701" w:type="dxa"/>
            <w:vAlign w:val="center"/>
          </w:tcPr>
          <w:p w14:paraId="21ED306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73A288E8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0"/>
                <w:sz w:val="24"/>
                <w:szCs w:val="24"/>
                <w:vertAlign w:val="baseline"/>
                <w:lang w:val="en-US" w:eastAsia="zh-CN"/>
              </w:rPr>
              <w:t>实验计划学时</w:t>
            </w:r>
          </w:p>
        </w:tc>
        <w:tc>
          <w:tcPr>
            <w:tcW w:w="1543" w:type="dxa"/>
            <w:gridSpan w:val="2"/>
            <w:vAlign w:val="center"/>
          </w:tcPr>
          <w:p w14:paraId="548D1B3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60A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00" w:type="dxa"/>
            <w:gridSpan w:val="2"/>
            <w:vAlign w:val="center"/>
          </w:tcPr>
          <w:p w14:paraId="1B688081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3701" w:type="dxa"/>
            <w:vAlign w:val="center"/>
          </w:tcPr>
          <w:p w14:paraId="0D3F8E0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6C898D69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所属学院</w:t>
            </w:r>
          </w:p>
        </w:tc>
        <w:tc>
          <w:tcPr>
            <w:tcW w:w="1543" w:type="dxa"/>
            <w:gridSpan w:val="2"/>
            <w:vAlign w:val="center"/>
          </w:tcPr>
          <w:p w14:paraId="23F7835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A0C4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00" w:type="dxa"/>
            <w:gridSpan w:val="2"/>
            <w:vAlign w:val="center"/>
          </w:tcPr>
          <w:p w14:paraId="001FA7AE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试做教师姓名</w:t>
            </w:r>
          </w:p>
        </w:tc>
        <w:tc>
          <w:tcPr>
            <w:tcW w:w="3701" w:type="dxa"/>
            <w:vAlign w:val="center"/>
          </w:tcPr>
          <w:p w14:paraId="7B0A0CE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4227D3A0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w w:val="90"/>
                <w:sz w:val="24"/>
                <w:szCs w:val="24"/>
                <w:vertAlign w:val="baseline"/>
                <w:lang w:val="en-US" w:eastAsia="zh-CN"/>
              </w:rPr>
              <w:t>实验室负责人</w:t>
            </w:r>
          </w:p>
        </w:tc>
        <w:tc>
          <w:tcPr>
            <w:tcW w:w="1543" w:type="dxa"/>
            <w:gridSpan w:val="2"/>
            <w:vAlign w:val="center"/>
          </w:tcPr>
          <w:p w14:paraId="11792361"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DF9F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44" w:type="dxa"/>
            <w:vAlign w:val="center"/>
          </w:tcPr>
          <w:p w14:paraId="4DD3DEE3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4857" w:type="dxa"/>
            <w:gridSpan w:val="2"/>
            <w:vAlign w:val="center"/>
          </w:tcPr>
          <w:p w14:paraId="724FE585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评  价  内  容</w:t>
            </w:r>
          </w:p>
        </w:tc>
        <w:tc>
          <w:tcPr>
            <w:tcW w:w="800" w:type="dxa"/>
            <w:vAlign w:val="center"/>
          </w:tcPr>
          <w:p w14:paraId="393FE188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优</w:t>
            </w:r>
          </w:p>
        </w:tc>
        <w:tc>
          <w:tcPr>
            <w:tcW w:w="776" w:type="dxa"/>
            <w:vAlign w:val="center"/>
          </w:tcPr>
          <w:p w14:paraId="7C0FAE90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良</w:t>
            </w:r>
          </w:p>
        </w:tc>
        <w:tc>
          <w:tcPr>
            <w:tcW w:w="775" w:type="dxa"/>
            <w:vAlign w:val="center"/>
          </w:tcPr>
          <w:p w14:paraId="25A7EB7C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中</w:t>
            </w:r>
          </w:p>
        </w:tc>
        <w:tc>
          <w:tcPr>
            <w:tcW w:w="768" w:type="dxa"/>
            <w:vAlign w:val="center"/>
          </w:tcPr>
          <w:p w14:paraId="39F5ED9B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差</w:t>
            </w:r>
          </w:p>
        </w:tc>
      </w:tr>
      <w:tr w14:paraId="0E81D3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44" w:type="dxa"/>
            <w:vAlign w:val="center"/>
          </w:tcPr>
          <w:p w14:paraId="33FEFD5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4857" w:type="dxa"/>
            <w:gridSpan w:val="2"/>
            <w:vAlign w:val="center"/>
          </w:tcPr>
          <w:p w14:paraId="354C060F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实验教学大纲、指导书（教材）是否齐备，是否符合实验教学大纲的规范要求。</w:t>
            </w:r>
          </w:p>
        </w:tc>
        <w:tc>
          <w:tcPr>
            <w:tcW w:w="800" w:type="dxa"/>
            <w:vAlign w:val="center"/>
          </w:tcPr>
          <w:p w14:paraId="7A3B44C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5BE721C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0444DEB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18206845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3E9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44" w:type="dxa"/>
            <w:vAlign w:val="center"/>
          </w:tcPr>
          <w:p w14:paraId="30D557B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4857" w:type="dxa"/>
            <w:gridSpan w:val="2"/>
            <w:vAlign w:val="center"/>
          </w:tcPr>
          <w:p w14:paraId="1BB79C97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实验原理是否正确，内容是否符合大纲要求。</w:t>
            </w:r>
          </w:p>
        </w:tc>
        <w:tc>
          <w:tcPr>
            <w:tcW w:w="800" w:type="dxa"/>
            <w:vAlign w:val="center"/>
          </w:tcPr>
          <w:p w14:paraId="7273EF0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71E5E1D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6177B348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38903E38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E131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44" w:type="dxa"/>
            <w:vAlign w:val="center"/>
          </w:tcPr>
          <w:p w14:paraId="5753C50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3</w:t>
            </w:r>
          </w:p>
        </w:tc>
        <w:tc>
          <w:tcPr>
            <w:tcW w:w="4857" w:type="dxa"/>
            <w:gridSpan w:val="2"/>
            <w:vAlign w:val="center"/>
          </w:tcPr>
          <w:p w14:paraId="4A7B041E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实验方法是否有利于培养学生实践和创新能力，步骤是否科学、简便可行。</w:t>
            </w:r>
          </w:p>
        </w:tc>
        <w:tc>
          <w:tcPr>
            <w:tcW w:w="800" w:type="dxa"/>
            <w:vAlign w:val="center"/>
          </w:tcPr>
          <w:p w14:paraId="4AF35DC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5182611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511C507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566CC56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BC2D3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44" w:type="dxa"/>
            <w:vAlign w:val="center"/>
          </w:tcPr>
          <w:p w14:paraId="14269C24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4</w:t>
            </w:r>
          </w:p>
        </w:tc>
        <w:tc>
          <w:tcPr>
            <w:tcW w:w="4857" w:type="dxa"/>
            <w:gridSpan w:val="2"/>
            <w:vAlign w:val="center"/>
          </w:tcPr>
          <w:p w14:paraId="0ECD0606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仪器设备组套数是否合理，使用是否符合安全要求。</w:t>
            </w:r>
          </w:p>
        </w:tc>
        <w:tc>
          <w:tcPr>
            <w:tcW w:w="800" w:type="dxa"/>
            <w:vAlign w:val="center"/>
          </w:tcPr>
          <w:p w14:paraId="4584D7E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59F937C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1823035C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7F28EEFA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7B1D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744" w:type="dxa"/>
            <w:vAlign w:val="center"/>
          </w:tcPr>
          <w:p w14:paraId="7AF28116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5</w:t>
            </w:r>
          </w:p>
        </w:tc>
        <w:tc>
          <w:tcPr>
            <w:tcW w:w="4857" w:type="dxa"/>
            <w:gridSpan w:val="2"/>
            <w:vAlign w:val="center"/>
          </w:tcPr>
          <w:p w14:paraId="332FCD50">
            <w:pPr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实验结果是否正确，数据是否稳定可靠。</w:t>
            </w:r>
          </w:p>
        </w:tc>
        <w:tc>
          <w:tcPr>
            <w:tcW w:w="800" w:type="dxa"/>
            <w:vAlign w:val="center"/>
          </w:tcPr>
          <w:p w14:paraId="2D280D2F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6" w:type="dxa"/>
            <w:vAlign w:val="center"/>
          </w:tcPr>
          <w:p w14:paraId="758EB457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5" w:type="dxa"/>
            <w:vAlign w:val="center"/>
          </w:tcPr>
          <w:p w14:paraId="60A69639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68" w:type="dxa"/>
            <w:vAlign w:val="center"/>
          </w:tcPr>
          <w:p w14:paraId="16080CA1"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56B0C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9" w:hRule="exact"/>
        </w:trPr>
        <w:tc>
          <w:tcPr>
            <w:tcW w:w="744" w:type="dxa"/>
            <w:vAlign w:val="center"/>
          </w:tcPr>
          <w:p w14:paraId="31A56047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验</w:t>
            </w:r>
          </w:p>
          <w:p w14:paraId="56DA596C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收</w:t>
            </w:r>
          </w:p>
          <w:p w14:paraId="01E9AFB1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 w14:paraId="6A939884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976" w:type="dxa"/>
            <w:gridSpan w:val="6"/>
            <w:vAlign w:val="top"/>
          </w:tcPr>
          <w:p w14:paraId="1816CEBE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83F49BE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F09A34A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98D90C6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674BE770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43E2EB0F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64F5661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验收专家组成员：</w:t>
            </w:r>
          </w:p>
          <w:p w14:paraId="6B569F0A">
            <w:pPr>
              <w:wordWrap w:val="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日期：           </w:t>
            </w:r>
          </w:p>
        </w:tc>
      </w:tr>
      <w:tr w14:paraId="335D1A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</w:trPr>
        <w:tc>
          <w:tcPr>
            <w:tcW w:w="744" w:type="dxa"/>
            <w:vAlign w:val="center"/>
          </w:tcPr>
          <w:p w14:paraId="4CDA7D8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所</w:t>
            </w:r>
          </w:p>
          <w:p w14:paraId="2C1DCE3D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在</w:t>
            </w:r>
          </w:p>
          <w:p w14:paraId="6D63DC1B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系</w:t>
            </w:r>
          </w:p>
          <w:p w14:paraId="181468CA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 w14:paraId="4ADAB457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976" w:type="dxa"/>
            <w:gridSpan w:val="6"/>
            <w:vAlign w:val="top"/>
          </w:tcPr>
          <w:p w14:paraId="3DB49892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2E961DA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0D55E1AC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18397070">
            <w:pPr>
              <w:jc w:val="lef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8FF67AB">
            <w:pPr>
              <w:wordWrap w:val="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签名：           </w:t>
            </w:r>
          </w:p>
        </w:tc>
      </w:tr>
      <w:tr w14:paraId="3F6633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exact"/>
        </w:trPr>
        <w:tc>
          <w:tcPr>
            <w:tcW w:w="744" w:type="dxa"/>
            <w:vAlign w:val="center"/>
          </w:tcPr>
          <w:p w14:paraId="34C09CBC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学</w:t>
            </w:r>
          </w:p>
          <w:p w14:paraId="4B0123E2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院</w:t>
            </w:r>
          </w:p>
          <w:p w14:paraId="40EC6EDA">
            <w:pPr>
              <w:jc w:val="center"/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意</w:t>
            </w:r>
          </w:p>
          <w:p w14:paraId="575334DA">
            <w:pPr>
              <w:jc w:val="center"/>
              <w:rPr>
                <w:rFonts w:hint="default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  <w:vertAlign w:val="baseline"/>
                <w:lang w:val="en-US" w:eastAsia="zh-CN"/>
              </w:rPr>
              <w:t>见</w:t>
            </w:r>
          </w:p>
        </w:tc>
        <w:tc>
          <w:tcPr>
            <w:tcW w:w="7976" w:type="dxa"/>
            <w:gridSpan w:val="6"/>
            <w:vAlign w:val="top"/>
          </w:tcPr>
          <w:p w14:paraId="5ACFE436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25BAD9A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7B10539F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  <w:p w14:paraId="50D90440">
            <w:pPr>
              <w:jc w:val="left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bookmarkStart w:id="0" w:name="_GoBack"/>
            <w:bookmarkEnd w:id="0"/>
          </w:p>
          <w:p w14:paraId="6CEDF1AB">
            <w:pPr>
              <w:wordWrap w:val="0"/>
              <w:jc w:val="right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签名：           </w:t>
            </w:r>
          </w:p>
        </w:tc>
      </w:tr>
    </w:tbl>
    <w:p w14:paraId="3BF16CB6">
      <w:pPr>
        <w:spacing w:line="240" w:lineRule="auto"/>
        <w:jc w:val="center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8772386-09B7-41EA-B7E9-3ED2F36002EC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  <w:embedRegular r:id="rId2" w:fontKey="{7CC4F2B0-BD87-4AFC-A405-F9164549AA25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rdia New">
    <w:altName w:val="Microsoft Sans Serif"/>
    <w:panose1 w:val="020B0304020202020204"/>
    <w:charset w:val="DE"/>
    <w:family w:val="swiss"/>
    <w:pitch w:val="default"/>
    <w:sig w:usb0="00000000" w:usb1="00000000" w:usb2="00000000" w:usb3="00000000" w:csb0="00010001" w:csb1="00000000"/>
  </w:font>
  <w:font w:name="Microsoft Sans Serif">
    <w:panose1 w:val="020B0604020202020204"/>
    <w:charset w:val="00"/>
    <w:family w:val="auto"/>
    <w:pitch w:val="default"/>
    <w:sig w:usb0="E5002EFF" w:usb1="C000605B" w:usb2="00000029" w:usb3="00000000" w:csb0="200101FF" w:csb1="2028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DED92B64-986F-469E-BA9B-A83D389806A7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iNzEyOTRhMjVjNDRiYzM4MzQ3NDMyMjc0NzBkZmEifQ=="/>
  </w:docVars>
  <w:rsids>
    <w:rsidRoot w:val="58080960"/>
    <w:rsid w:val="06154CD5"/>
    <w:rsid w:val="0BA021A6"/>
    <w:rsid w:val="103B6B80"/>
    <w:rsid w:val="1126173F"/>
    <w:rsid w:val="17D16C20"/>
    <w:rsid w:val="1C046159"/>
    <w:rsid w:val="29173F25"/>
    <w:rsid w:val="2A8F57BB"/>
    <w:rsid w:val="35CE6718"/>
    <w:rsid w:val="36E93F6B"/>
    <w:rsid w:val="3B1764A2"/>
    <w:rsid w:val="45DA5A7D"/>
    <w:rsid w:val="54236053"/>
    <w:rsid w:val="54B943CC"/>
    <w:rsid w:val="58080960"/>
    <w:rsid w:val="626D121E"/>
    <w:rsid w:val="63ED6AE0"/>
    <w:rsid w:val="6A002C04"/>
    <w:rsid w:val="6E23398F"/>
    <w:rsid w:val="70E705BA"/>
    <w:rsid w:val="710D07DF"/>
    <w:rsid w:val="762B34BD"/>
    <w:rsid w:val="7ED6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0"/>
    <w:qFormat/>
    <w:uiPriority w:val="0"/>
    <w:pPr>
      <w:spacing w:before="100" w:beforeLines="100" w:after="100" w:afterLines="100" w:line="360" w:lineRule="auto"/>
      <w:jc w:val="center"/>
      <w:outlineLvl w:val="0"/>
    </w:pPr>
    <w:rPr>
      <w:rFonts w:eastAsia="宋体" w:cs="黑体" w:asciiTheme="minorAscii" w:hAnsiTheme="minorAscii"/>
      <w:b/>
      <w:bCs/>
      <w:color w:val="000000" w:themeColor="text1"/>
      <w:kern w:val="44"/>
      <w:sz w:val="28"/>
      <w:szCs w:val="44"/>
      <w:lang w:eastAsia="zh-CN" w:bidi="ar-SA"/>
      <w14:textFill>
        <w14:solidFill>
          <w14:schemeClr w14:val="tx1"/>
        </w14:solidFill>
      </w14:textFill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100" w:beforeLines="100" w:after="100" w:afterLines="100" w:line="360" w:lineRule="auto"/>
      <w:ind w:left="482" w:hanging="482" w:hangingChars="200"/>
      <w:outlineLvl w:val="1"/>
    </w:pPr>
    <w:rPr>
      <w:rFonts w:eastAsia="宋体" w:asciiTheme="majorAscii" w:hAnsiTheme="majorAscii" w:cstheme="majorBidi"/>
      <w:b/>
      <w:bCs/>
      <w:color w:val="000000" w:themeColor="text1"/>
      <w:sz w:val="24"/>
      <w:szCs w:val="33"/>
      <w:lang w:eastAsia="en-US" w:bidi="th-TH"/>
      <w14:textFill>
        <w14:solidFill>
          <w14:schemeClr w14:val="tx1"/>
        </w14:solidFill>
      </w14:textFill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100" w:beforeLines="100" w:beforeAutospacing="0" w:after="100" w:afterLines="100" w:afterAutospacing="0"/>
      <w:ind w:left="481" w:leftChars="100" w:firstLine="241" w:firstLineChars="100"/>
      <w:outlineLvl w:val="2"/>
    </w:pPr>
    <w:rPr>
      <w:rFonts w:hint="eastAsia" w:ascii="宋体" w:hAnsi="宋体" w:eastAsia="宋体" w:cs="Times New Roman"/>
      <w:b/>
      <w:bCs/>
      <w:color w:val="000000" w:themeColor="text1"/>
      <w:sz w:val="24"/>
      <w:szCs w:val="27"/>
      <w:lang w:eastAsia="zh-CN" w:bidi="ar-SA"/>
      <w14:textFill>
        <w14:solidFill>
          <w14:schemeClr w14:val="tx1"/>
        </w14:solidFill>
      </w14:textFill>
    </w:rPr>
  </w:style>
  <w:style w:type="paragraph" w:styleId="5">
    <w:name w:val="heading 4"/>
    <w:basedOn w:val="1"/>
    <w:next w:val="1"/>
    <w:link w:val="9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3"/>
    </w:pPr>
    <w:rPr>
      <w:rFonts w:ascii="仿宋_GB2312" w:hAnsi="仿宋_GB2312" w:eastAsia="仿宋_GB2312"/>
      <w:b/>
      <w:sz w:val="32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标题 4 Char"/>
    <w:link w:val="5"/>
    <w:qFormat/>
    <w:uiPriority w:val="0"/>
    <w:rPr>
      <w:rFonts w:ascii="仿宋_GB2312" w:hAnsi="仿宋_GB2312" w:eastAsia="仿宋_GB2312"/>
      <w:b/>
      <w:sz w:val="32"/>
    </w:rPr>
  </w:style>
  <w:style w:type="character" w:customStyle="1" w:styleId="10">
    <w:name w:val="标题 1 字符"/>
    <w:basedOn w:val="8"/>
    <w:link w:val="2"/>
    <w:qFormat/>
    <w:uiPriority w:val="9"/>
    <w:rPr>
      <w:rFonts w:eastAsia="宋体" w:cs="黑体" w:asciiTheme="minorAscii" w:hAnsiTheme="minorAscii"/>
      <w:b/>
      <w:bCs/>
      <w:color w:val="000000" w:themeColor="text1"/>
      <w:kern w:val="44"/>
      <w:sz w:val="28"/>
      <w:szCs w:val="44"/>
      <w14:textFill>
        <w14:solidFill>
          <w14:schemeClr w14:val="tx1"/>
        </w14:solidFill>
      </w14:textFill>
    </w:rPr>
  </w:style>
  <w:style w:type="paragraph" w:customStyle="1" w:styleId="11">
    <w:name w:val="表格标题"/>
    <w:basedOn w:val="1"/>
    <w:link w:val="12"/>
    <w:unhideWhenUsed/>
    <w:qFormat/>
    <w:uiPriority w:val="99"/>
    <w:pPr>
      <w:shd w:val="clear" w:color="auto" w:fill="FFFFFF"/>
      <w:spacing w:line="348" w:lineRule="auto"/>
      <w:jc w:val="center"/>
    </w:pPr>
    <w:rPr>
      <w:rFonts w:hint="eastAsia" w:ascii="Times New Roman" w:hAnsi="Times New Roman" w:eastAsia="宋体" w:cs="Cordia New"/>
      <w:b/>
      <w:sz w:val="15"/>
      <w:szCs w:val="20"/>
      <w:lang w:eastAsia="en-US" w:bidi="th-TH"/>
    </w:rPr>
  </w:style>
  <w:style w:type="character" w:customStyle="1" w:styleId="12">
    <w:name w:val="表格标题_"/>
    <w:basedOn w:val="8"/>
    <w:link w:val="11"/>
    <w:unhideWhenUsed/>
    <w:qFormat/>
    <w:uiPriority w:val="99"/>
    <w:rPr>
      <w:rFonts w:hint="eastAsia" w:ascii="Times New Roman" w:hAnsi="Times New Roman" w:eastAsia="宋体" w:cs="Cordia New"/>
      <w:b/>
      <w:sz w:val="15"/>
      <w:szCs w:val="20"/>
      <w:lang w:eastAsia="en-US" w:bidi="th-TH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239</Words>
  <Characters>239</Characters>
  <Lines>0</Lines>
  <Paragraphs>0</Paragraphs>
  <TotalTime>0</TotalTime>
  <ScaleCrop>false</ScaleCrop>
  <LinksUpToDate>false</LinksUpToDate>
  <CharactersWithSpaces>329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2022-05-24T10:55:00Z</dcterms:created>
  <dc:creator>冯帅琪</dc:creator>
  <cp:lastModifiedBy>郑州工商郝艳</cp:lastModifiedBy>
  <dcterms:modified xsi:type="dcterms:W3CDTF">2026-03-01T15:34:27Z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79D450F7CD6C4854875E86808FA5DEF0</vt:lpwstr>
  </property>
  <property fmtid="{D5CDD505-2E9C-101B-9397-08002B2CF9AE}" pid="4" name="KSOTemplateDocerSaveRecord">
    <vt:lpwstr>eyJoZGlkIjoiYTczYTQ2ZTJiOTI1YzFjMjc4M2JmOWZlYjk3MzYzMzMiLCJ1c2VySWQiOiIzNzk4NjIxNDIifQ==</vt:lpwstr>
  </property>
</Properties>
</file>