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eastAsia="zh-CN"/>
        </w:rPr>
        <w:t>郑州工商学院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single"/>
          <w:shd w:val="clear" w:color="auto" w:fill="auto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shd w:val="clear" w:color="auto" w:fill="auto"/>
        </w:rPr>
        <w:t>届校级优秀毕业论文（设计）推荐表</w:t>
      </w:r>
    </w:p>
    <w:tbl>
      <w:tblPr>
        <w:tblStyle w:val="2"/>
        <w:tblW w:w="50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546"/>
        <w:gridCol w:w="913"/>
        <w:gridCol w:w="872"/>
        <w:gridCol w:w="1458"/>
        <w:gridCol w:w="1988"/>
        <w:gridCol w:w="16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学生姓名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学号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专业班级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指导教师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毕业论文（设计）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综评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成绩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毕业论文</w:t>
            </w:r>
          </w:p>
          <w:p>
            <w:pPr>
              <w:spacing w:line="260" w:lineRule="atLeast"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（设计）题目</w:t>
            </w:r>
          </w:p>
        </w:tc>
        <w:tc>
          <w:tcPr>
            <w:tcW w:w="6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8675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指导老师推荐意见：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（从毕业论文（设计）的质量、学术水平、突出特点、撰写规范等方面进行简要评价，提出推荐意见）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jc w:val="righ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签（章）：                 年    月    日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8675" w:type="dxa"/>
            <w:gridSpan w:val="7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学院推荐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意见：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签（章）：                 年    月    日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675" w:type="dxa"/>
            <w:gridSpan w:val="7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教务处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审核意见：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rPr>
                <w:rFonts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                                 </w:t>
            </w:r>
          </w:p>
          <w:p>
            <w:pPr>
              <w:jc w:val="righ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签（章）：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34A11430"/>
    <w:rsid w:val="1CB57848"/>
    <w:rsid w:val="2AE61515"/>
    <w:rsid w:val="34A11430"/>
    <w:rsid w:val="39805ED7"/>
    <w:rsid w:val="3E2040F8"/>
    <w:rsid w:val="53E07742"/>
    <w:rsid w:val="68646FFA"/>
    <w:rsid w:val="756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2022-05-20T00:49:00Z</dcterms:created>
  <dc:creator>Administrator</dc:creator>
  <cp:lastModifiedBy>冯帅琪</cp:lastModifiedBy>
  <dcterms:modified xsi:type="dcterms:W3CDTF">2024-05-08T06:01:50Z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92C00469C31D47A486043196864DDCCA</vt:lpwstr>
  </property>
</Properties>
</file>