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FDCFA">
      <w:pPr>
        <w:widowControl/>
        <w:jc w:val="left"/>
        <w:rPr>
          <w:rFonts w:hint="eastAsia" w:ascii="黑体" w:hAnsi="黑体" w:eastAsia="黑体"/>
          <w:sz w:val="32"/>
          <w:szCs w:val="32"/>
        </w:rPr>
      </w:pPr>
      <w:bookmarkStart w:id="1" w:name="_GoBack"/>
    </w:p>
    <w:bookmarkEnd w:id="1"/>
    <w:p w14:paraId="526E1095">
      <w:pPr>
        <w:snapToGrid w:val="0"/>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作品登记表</w:t>
      </w:r>
    </w:p>
    <w:tbl>
      <w:tblPr>
        <w:tblStyle w:val="4"/>
        <w:tblW w:w="92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8"/>
        <w:gridCol w:w="2066"/>
        <w:gridCol w:w="1744"/>
        <w:gridCol w:w="1740"/>
        <w:gridCol w:w="1199"/>
        <w:gridCol w:w="1173"/>
      </w:tblGrid>
      <w:tr w14:paraId="77729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14:paraId="227857C4">
            <w:pPr>
              <w:adjustRightInd w:val="0"/>
              <w:snapToGrid w:val="0"/>
              <w:jc w:val="center"/>
              <w:rPr>
                <w:rFonts w:ascii="仿宋_GB2312"/>
                <w:sz w:val="28"/>
                <w:szCs w:val="28"/>
              </w:rPr>
            </w:pPr>
            <w:r>
              <w:rPr>
                <w:rFonts w:hint="eastAsia" w:ascii="仿宋_GB2312" w:hAnsi="等线"/>
                <w:sz w:val="28"/>
                <w:szCs w:val="28"/>
              </w:rPr>
              <w:t>作品名称</w:t>
            </w:r>
          </w:p>
        </w:tc>
        <w:tc>
          <w:tcPr>
            <w:tcW w:w="5550" w:type="dxa"/>
            <w:gridSpan w:val="3"/>
            <w:tcBorders>
              <w:top w:val="single" w:color="auto" w:sz="4" w:space="0"/>
              <w:left w:val="nil"/>
              <w:bottom w:val="single" w:color="auto" w:sz="4" w:space="0"/>
              <w:right w:val="single" w:color="auto" w:sz="4" w:space="0"/>
            </w:tcBorders>
            <w:noWrap w:val="0"/>
            <w:vAlign w:val="center"/>
          </w:tcPr>
          <w:p w14:paraId="475C73AE">
            <w:pPr>
              <w:adjustRightInd w:val="0"/>
              <w:snapToGrid w:val="0"/>
              <w:jc w:val="center"/>
              <w:rPr>
                <w:rFonts w:ascii="仿宋_GB2312"/>
                <w:sz w:val="28"/>
                <w:szCs w:val="28"/>
              </w:rPr>
            </w:pPr>
          </w:p>
        </w:tc>
        <w:tc>
          <w:tcPr>
            <w:tcW w:w="1199"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0339B3BB">
            <w:pPr>
              <w:adjustRightInd w:val="0"/>
              <w:snapToGrid w:val="0"/>
              <w:jc w:val="center"/>
              <w:rPr>
                <w:rFonts w:ascii="仿宋_GB2312"/>
                <w:sz w:val="28"/>
                <w:szCs w:val="28"/>
              </w:rPr>
            </w:pPr>
            <w:r>
              <w:rPr>
                <w:rFonts w:hint="eastAsia" w:ascii="仿宋_GB2312" w:hAnsi="等线"/>
                <w:sz w:val="28"/>
                <w:szCs w:val="28"/>
              </w:rPr>
              <w:t>作品大小</w:t>
            </w:r>
          </w:p>
        </w:tc>
        <w:tc>
          <w:tcPr>
            <w:tcW w:w="1173" w:type="dxa"/>
            <w:tcBorders>
              <w:top w:val="single" w:color="auto" w:sz="4" w:space="0"/>
              <w:left w:val="nil"/>
              <w:bottom w:val="single" w:color="auto" w:sz="4" w:space="0"/>
              <w:right w:val="single" w:color="auto" w:sz="4" w:space="0"/>
            </w:tcBorders>
            <w:noWrap w:val="0"/>
            <w:tcMar>
              <w:left w:w="28" w:type="dxa"/>
              <w:right w:w="28" w:type="dxa"/>
            </w:tcMar>
            <w:vAlign w:val="center"/>
          </w:tcPr>
          <w:p w14:paraId="51D59943">
            <w:pPr>
              <w:adjustRightInd w:val="0"/>
              <w:snapToGrid w:val="0"/>
              <w:jc w:val="left"/>
              <w:rPr>
                <w:rFonts w:ascii="仿宋_GB2312"/>
                <w:sz w:val="28"/>
                <w:szCs w:val="28"/>
              </w:rPr>
            </w:pPr>
          </w:p>
        </w:tc>
      </w:tr>
      <w:tr w14:paraId="13B18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B51A4DA">
            <w:pPr>
              <w:adjustRightInd w:val="0"/>
              <w:snapToGrid w:val="0"/>
              <w:jc w:val="center"/>
              <w:rPr>
                <w:rFonts w:ascii="仿宋_GB2312"/>
                <w:sz w:val="28"/>
                <w:szCs w:val="28"/>
              </w:rPr>
            </w:pPr>
            <w:r>
              <w:rPr>
                <w:rFonts w:hint="eastAsia" w:ascii="仿宋_GB2312" w:hAnsi="等线"/>
                <w:sz w:val="28"/>
                <w:szCs w:val="28"/>
              </w:rPr>
              <w:t>项目分类</w:t>
            </w:r>
          </w:p>
        </w:tc>
        <w:tc>
          <w:tcPr>
            <w:tcW w:w="2066" w:type="dxa"/>
            <w:tcBorders>
              <w:top w:val="single" w:color="auto" w:sz="4" w:space="0"/>
              <w:left w:val="nil"/>
              <w:bottom w:val="nil"/>
              <w:right w:val="single" w:color="auto" w:sz="4" w:space="0"/>
            </w:tcBorders>
            <w:noWrap w:val="0"/>
            <w:tcMar>
              <w:top w:w="0" w:type="dxa"/>
              <w:left w:w="28" w:type="dxa"/>
              <w:bottom w:w="0" w:type="dxa"/>
              <w:right w:w="28" w:type="dxa"/>
            </w:tcMar>
            <w:vAlign w:val="center"/>
          </w:tcPr>
          <w:p w14:paraId="6A1F7B5E">
            <w:pPr>
              <w:adjustRightInd w:val="0"/>
              <w:snapToGrid w:val="0"/>
              <w:jc w:val="center"/>
              <w:rPr>
                <w:rFonts w:ascii="仿宋_GB2312"/>
                <w:sz w:val="28"/>
                <w:szCs w:val="28"/>
              </w:rPr>
            </w:pPr>
            <w:r>
              <w:rPr>
                <w:rFonts w:hint="eastAsia" w:ascii="仿宋_GB2312" w:hAnsi="等线"/>
                <w:sz w:val="28"/>
                <w:szCs w:val="28"/>
              </w:rPr>
              <w:t>基础教育组</w:t>
            </w:r>
          </w:p>
        </w:tc>
        <w:tc>
          <w:tcPr>
            <w:tcW w:w="3484" w:type="dxa"/>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694AD5F1">
            <w:pPr>
              <w:adjustRightInd w:val="0"/>
              <w:snapToGrid w:val="0"/>
              <w:jc w:val="left"/>
              <w:rPr>
                <w:rFonts w:hint="eastAsia" w:ascii="仿宋_GB2312" w:hAnsi="等线"/>
                <w:sz w:val="28"/>
                <w:szCs w:val="28"/>
              </w:rPr>
            </w:pPr>
            <w:r>
              <w:rPr>
                <w:rFonts w:hint="eastAsia" w:ascii="仿宋_GB2312" w:hAnsi="等线"/>
                <w:sz w:val="28"/>
                <w:szCs w:val="28"/>
              </w:rPr>
              <w:t>微课□</w:t>
            </w:r>
          </w:p>
          <w:p w14:paraId="365C00B6">
            <w:pPr>
              <w:adjustRightInd w:val="0"/>
              <w:snapToGrid w:val="0"/>
              <w:jc w:val="left"/>
              <w:rPr>
                <w:rFonts w:hint="eastAsia" w:ascii="仿宋_GB2312" w:hAnsi="等线"/>
                <w:sz w:val="28"/>
                <w:szCs w:val="28"/>
              </w:rPr>
            </w:pPr>
            <w:r>
              <w:rPr>
                <w:rFonts w:hint="eastAsia" w:ascii="仿宋_GB2312" w:hAnsi="等线"/>
                <w:sz w:val="28"/>
                <w:szCs w:val="28"/>
              </w:rPr>
              <w:t>融合创新应用教学案例□</w:t>
            </w:r>
          </w:p>
          <w:p w14:paraId="43FADD44">
            <w:pPr>
              <w:adjustRightInd w:val="0"/>
              <w:snapToGrid w:val="0"/>
              <w:rPr>
                <w:rFonts w:ascii="仿宋_GB2312" w:hAnsi="等线"/>
                <w:sz w:val="28"/>
                <w:szCs w:val="28"/>
              </w:rPr>
            </w:pPr>
            <w:r>
              <w:rPr>
                <w:rFonts w:hint="eastAsia" w:ascii="仿宋_GB2312" w:hAnsi="等线"/>
                <w:sz w:val="28"/>
                <w:szCs w:val="28"/>
              </w:rPr>
              <w:t>优秀教育电视节目□</w:t>
            </w:r>
          </w:p>
        </w:tc>
        <w:tc>
          <w:tcPr>
            <w:tcW w:w="2372" w:type="dxa"/>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131D02F8">
            <w:pPr>
              <w:adjustRightInd w:val="0"/>
              <w:snapToGrid w:val="0"/>
              <w:jc w:val="left"/>
              <w:rPr>
                <w:rFonts w:ascii="仿宋_GB2312" w:hAnsi="等线"/>
                <w:sz w:val="28"/>
                <w:szCs w:val="28"/>
              </w:rPr>
            </w:pPr>
            <w:r>
              <w:rPr>
                <w:rFonts w:hint="eastAsia" w:ascii="仿宋_GB2312" w:hAnsi="等线"/>
                <w:sz w:val="28"/>
                <w:szCs w:val="28"/>
              </w:rPr>
              <w:t>学前□</w:t>
            </w:r>
          </w:p>
          <w:p w14:paraId="7551C262">
            <w:pPr>
              <w:adjustRightInd w:val="0"/>
              <w:snapToGrid w:val="0"/>
              <w:jc w:val="left"/>
              <w:rPr>
                <w:rFonts w:hint="eastAsia" w:ascii="仿宋_GB2312" w:hAnsi="等线"/>
                <w:sz w:val="28"/>
                <w:szCs w:val="28"/>
              </w:rPr>
            </w:pPr>
            <w:r>
              <w:rPr>
                <w:rFonts w:hint="eastAsia" w:ascii="仿宋_GB2312" w:hAnsi="等线"/>
                <w:sz w:val="28"/>
                <w:szCs w:val="28"/>
              </w:rPr>
              <w:t>小学□</w:t>
            </w:r>
          </w:p>
          <w:p w14:paraId="75975B9B">
            <w:pPr>
              <w:adjustRightInd w:val="0"/>
              <w:snapToGrid w:val="0"/>
              <w:jc w:val="left"/>
              <w:rPr>
                <w:rFonts w:hint="eastAsia" w:ascii="仿宋_GB2312" w:hAnsi="等线"/>
                <w:sz w:val="28"/>
                <w:szCs w:val="28"/>
              </w:rPr>
            </w:pPr>
            <w:r>
              <w:rPr>
                <w:rFonts w:hint="eastAsia" w:ascii="仿宋_GB2312" w:hAnsi="等线"/>
                <w:sz w:val="28"/>
                <w:szCs w:val="28"/>
              </w:rPr>
              <w:t>初中□</w:t>
            </w:r>
          </w:p>
          <w:p w14:paraId="780C1B3A">
            <w:pPr>
              <w:adjustRightInd w:val="0"/>
              <w:snapToGrid w:val="0"/>
              <w:jc w:val="left"/>
              <w:rPr>
                <w:rFonts w:ascii="仿宋_GB2312" w:hAnsi="等线"/>
                <w:sz w:val="28"/>
                <w:szCs w:val="28"/>
              </w:rPr>
            </w:pPr>
            <w:r>
              <w:rPr>
                <w:rFonts w:hint="eastAsia" w:ascii="仿宋_GB2312" w:hAnsi="等线"/>
                <w:sz w:val="28"/>
                <w:szCs w:val="28"/>
              </w:rPr>
              <w:t>高中□</w:t>
            </w:r>
          </w:p>
        </w:tc>
      </w:tr>
      <w:tr w14:paraId="6A585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34C1A99F">
            <w:pPr>
              <w:widowControl/>
              <w:snapToGrid w:val="0"/>
              <w:jc w:val="center"/>
              <w:rPr>
                <w:rFonts w:ascii="仿宋_GB2312"/>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19EE98C2">
            <w:pPr>
              <w:adjustRightInd w:val="0"/>
              <w:snapToGrid w:val="0"/>
              <w:jc w:val="center"/>
              <w:rPr>
                <w:rFonts w:ascii="仿宋_GB2312"/>
                <w:sz w:val="28"/>
                <w:szCs w:val="28"/>
              </w:rPr>
            </w:pPr>
            <w:r>
              <w:rPr>
                <w:rFonts w:hint="eastAsia" w:ascii="仿宋_GB2312" w:hAnsi="等线"/>
                <w:sz w:val="28"/>
                <w:szCs w:val="28"/>
              </w:rPr>
              <w:t>中等职业教育组</w:t>
            </w:r>
          </w:p>
        </w:tc>
        <w:tc>
          <w:tcPr>
            <w:tcW w:w="5856"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023D9CBA">
            <w:pPr>
              <w:adjustRightInd w:val="0"/>
              <w:snapToGrid w:val="0"/>
              <w:rPr>
                <w:rFonts w:hint="eastAsia" w:ascii="仿宋_GB2312" w:hAnsi="等线"/>
                <w:sz w:val="28"/>
                <w:szCs w:val="28"/>
              </w:rPr>
            </w:pPr>
            <w:r>
              <w:rPr>
                <w:rFonts w:hint="eastAsia" w:ascii="仿宋_GB2312" w:hAnsi="等线"/>
                <w:sz w:val="28"/>
                <w:szCs w:val="28"/>
              </w:rPr>
              <w:t>微课□</w:t>
            </w:r>
          </w:p>
          <w:p w14:paraId="749E6605">
            <w:pPr>
              <w:adjustRightInd w:val="0"/>
              <w:snapToGrid w:val="0"/>
              <w:rPr>
                <w:rFonts w:hint="eastAsia" w:ascii="仿宋_GB2312" w:hAnsi="等线"/>
                <w:sz w:val="28"/>
                <w:szCs w:val="28"/>
              </w:rPr>
            </w:pPr>
            <w:bookmarkStart w:id="0" w:name="OLE_LINK1"/>
            <w:r>
              <w:rPr>
                <w:rFonts w:hint="eastAsia" w:ascii="仿宋_GB2312" w:hAnsi="等线"/>
                <w:sz w:val="28"/>
                <w:szCs w:val="28"/>
              </w:rPr>
              <w:t>信息化教学课程案例□</w:t>
            </w:r>
          </w:p>
          <w:bookmarkEnd w:id="0"/>
          <w:p w14:paraId="47096FEA">
            <w:pPr>
              <w:adjustRightInd w:val="0"/>
              <w:snapToGrid w:val="0"/>
              <w:rPr>
                <w:rFonts w:ascii="仿宋_GB2312"/>
                <w:sz w:val="28"/>
                <w:szCs w:val="28"/>
              </w:rPr>
            </w:pPr>
            <w:r>
              <w:rPr>
                <w:rFonts w:hint="eastAsia" w:ascii="仿宋_GB2312" w:hAnsi="等线"/>
                <w:sz w:val="28"/>
                <w:szCs w:val="28"/>
              </w:rPr>
              <w:t>优秀教育电视节目□</w:t>
            </w:r>
          </w:p>
        </w:tc>
      </w:tr>
      <w:tr w14:paraId="6396F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2F9BD43E">
            <w:pPr>
              <w:widowControl/>
              <w:snapToGrid w:val="0"/>
              <w:jc w:val="center"/>
              <w:rPr>
                <w:rFonts w:ascii="仿宋_GB2312"/>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1FB3A393">
            <w:pPr>
              <w:adjustRightInd w:val="0"/>
              <w:snapToGrid w:val="0"/>
              <w:jc w:val="center"/>
              <w:rPr>
                <w:rFonts w:ascii="仿宋_GB2312"/>
                <w:sz w:val="28"/>
                <w:szCs w:val="28"/>
              </w:rPr>
            </w:pPr>
            <w:r>
              <w:rPr>
                <w:rFonts w:hint="eastAsia" w:ascii="仿宋_GB2312" w:hAnsi="等线"/>
                <w:sz w:val="28"/>
                <w:szCs w:val="28"/>
              </w:rPr>
              <w:t>高等教育组</w:t>
            </w:r>
          </w:p>
        </w:tc>
        <w:tc>
          <w:tcPr>
            <w:tcW w:w="5856"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4BE503BA">
            <w:pPr>
              <w:adjustRightInd w:val="0"/>
              <w:snapToGrid w:val="0"/>
              <w:rPr>
                <w:rFonts w:ascii="仿宋_GB2312" w:hAnsi="等线"/>
                <w:sz w:val="28"/>
                <w:szCs w:val="28"/>
              </w:rPr>
            </w:pPr>
            <w:r>
              <w:rPr>
                <w:rFonts w:hint="eastAsia" w:ascii="仿宋_GB2312" w:hAnsi="等线"/>
                <w:sz w:val="28"/>
                <w:szCs w:val="28"/>
              </w:rPr>
              <w:t>微课□</w:t>
            </w:r>
          </w:p>
          <w:p w14:paraId="793B210A">
            <w:pPr>
              <w:adjustRightInd w:val="0"/>
              <w:snapToGrid w:val="0"/>
              <w:rPr>
                <w:rFonts w:hint="eastAsia" w:ascii="仿宋_GB2312" w:hAnsi="等线"/>
                <w:sz w:val="28"/>
                <w:szCs w:val="28"/>
              </w:rPr>
            </w:pPr>
            <w:r>
              <w:rPr>
                <w:rFonts w:hint="eastAsia" w:ascii="仿宋_GB2312" w:hAnsi="等线"/>
                <w:sz w:val="28"/>
                <w:szCs w:val="28"/>
              </w:rPr>
              <w:t>信息化教学课程案例□</w:t>
            </w:r>
          </w:p>
          <w:p w14:paraId="0B9F39B7">
            <w:pPr>
              <w:adjustRightInd w:val="0"/>
              <w:snapToGrid w:val="0"/>
              <w:rPr>
                <w:rFonts w:ascii="仿宋_GB2312"/>
                <w:sz w:val="28"/>
                <w:szCs w:val="28"/>
              </w:rPr>
            </w:pPr>
            <w:r>
              <w:rPr>
                <w:rFonts w:hint="eastAsia" w:ascii="仿宋_GB2312" w:hAnsi="等线"/>
                <w:sz w:val="28"/>
                <w:szCs w:val="28"/>
              </w:rPr>
              <w:t>优秀教育电视节目□</w:t>
            </w:r>
          </w:p>
        </w:tc>
      </w:tr>
      <w:tr w14:paraId="30911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2F7D742">
            <w:pPr>
              <w:adjustRightInd w:val="0"/>
              <w:snapToGrid w:val="0"/>
              <w:jc w:val="center"/>
              <w:rPr>
                <w:rFonts w:ascii="仿宋_GB2312"/>
                <w:b/>
                <w:sz w:val="28"/>
                <w:szCs w:val="28"/>
              </w:rPr>
            </w:pPr>
            <w:r>
              <w:rPr>
                <w:rFonts w:hint="eastAsia" w:ascii="仿宋_GB2312" w:hAnsi="等线"/>
                <w:sz w:val="28"/>
                <w:szCs w:val="28"/>
              </w:rPr>
              <w:t>作者信息</w:t>
            </w: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65095257">
            <w:pPr>
              <w:adjustRightInd w:val="0"/>
              <w:snapToGrid w:val="0"/>
              <w:ind w:firstLine="560"/>
              <w:rPr>
                <w:rFonts w:ascii="仿宋_GB2312"/>
                <w:sz w:val="28"/>
                <w:szCs w:val="28"/>
              </w:rPr>
            </w:pPr>
            <w:r>
              <w:rPr>
                <w:rFonts w:hint="eastAsia" w:ascii="仿宋_GB2312" w:hAnsi="等线"/>
                <w:sz w:val="28"/>
                <w:szCs w:val="28"/>
              </w:rPr>
              <w:t>姓名</w:t>
            </w:r>
          </w:p>
        </w:tc>
        <w:tc>
          <w:tcPr>
            <w:tcW w:w="5856"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69742FFA">
            <w:pPr>
              <w:adjustRightInd w:val="0"/>
              <w:snapToGrid w:val="0"/>
              <w:jc w:val="center"/>
              <w:rPr>
                <w:rFonts w:ascii="仿宋_GB2312"/>
                <w:sz w:val="28"/>
                <w:szCs w:val="28"/>
              </w:rPr>
            </w:pPr>
            <w:r>
              <w:rPr>
                <w:rFonts w:hint="eastAsia" w:ascii="仿宋_GB2312" w:hAnsi="等线"/>
                <w:sz w:val="28"/>
                <w:szCs w:val="28"/>
              </w:rPr>
              <w:t>所在单位</w:t>
            </w:r>
            <w:r>
              <w:rPr>
                <w:rFonts w:hint="eastAsia" w:ascii="仿宋_GB2312" w:hAnsi="宋体"/>
                <w:b/>
                <w:sz w:val="28"/>
                <w:szCs w:val="28"/>
              </w:rPr>
              <w:t>（按单位公章填写）</w:t>
            </w:r>
          </w:p>
        </w:tc>
      </w:tr>
      <w:tr w14:paraId="42998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7B8146F7">
            <w:pPr>
              <w:widowControl/>
              <w:snapToGrid w:val="0"/>
              <w:jc w:val="center"/>
              <w:rPr>
                <w:rFonts w:ascii="仿宋_GB2312"/>
                <w:b/>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46AF34BC">
            <w:pPr>
              <w:adjustRightInd w:val="0"/>
              <w:snapToGrid w:val="0"/>
              <w:jc w:val="center"/>
              <w:rPr>
                <w:rFonts w:ascii="仿宋_GB2312" w:hAnsi="宋体"/>
                <w:b/>
                <w:sz w:val="28"/>
                <w:szCs w:val="28"/>
              </w:rPr>
            </w:pPr>
          </w:p>
        </w:tc>
        <w:tc>
          <w:tcPr>
            <w:tcW w:w="5856"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B1EC7F9">
            <w:pPr>
              <w:adjustRightInd w:val="0"/>
              <w:snapToGrid w:val="0"/>
              <w:jc w:val="center"/>
              <w:rPr>
                <w:rFonts w:ascii="仿宋_GB2312" w:hAnsi="宋体"/>
                <w:b/>
                <w:sz w:val="28"/>
                <w:szCs w:val="28"/>
              </w:rPr>
            </w:pPr>
          </w:p>
        </w:tc>
      </w:tr>
      <w:tr w14:paraId="09816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2E9FA3C9">
            <w:pPr>
              <w:widowControl/>
              <w:snapToGrid w:val="0"/>
              <w:jc w:val="center"/>
              <w:rPr>
                <w:rFonts w:ascii="仿宋_GB2312"/>
                <w:b/>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5C5BAF45">
            <w:pPr>
              <w:adjustRightInd w:val="0"/>
              <w:snapToGrid w:val="0"/>
              <w:jc w:val="center"/>
              <w:rPr>
                <w:rFonts w:ascii="仿宋_GB2312" w:hAnsi="宋体"/>
                <w:b/>
                <w:sz w:val="28"/>
                <w:szCs w:val="28"/>
              </w:rPr>
            </w:pPr>
          </w:p>
        </w:tc>
        <w:tc>
          <w:tcPr>
            <w:tcW w:w="5856" w:type="dxa"/>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F46E591">
            <w:pPr>
              <w:adjustRightInd w:val="0"/>
              <w:snapToGrid w:val="0"/>
              <w:jc w:val="center"/>
              <w:rPr>
                <w:rFonts w:ascii="仿宋_GB2312" w:hAnsi="宋体"/>
                <w:b/>
                <w:sz w:val="28"/>
                <w:szCs w:val="28"/>
              </w:rPr>
            </w:pPr>
          </w:p>
        </w:tc>
      </w:tr>
      <w:tr w14:paraId="00EA6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E4ED0C7">
            <w:pPr>
              <w:adjustRightInd w:val="0"/>
              <w:snapToGrid w:val="0"/>
              <w:jc w:val="center"/>
              <w:rPr>
                <w:rFonts w:ascii="仿宋_GB2312"/>
                <w:sz w:val="28"/>
                <w:szCs w:val="28"/>
              </w:rPr>
            </w:pPr>
            <w:r>
              <w:rPr>
                <w:rFonts w:hint="eastAsia" w:ascii="仿宋_GB2312" w:hAnsi="等线"/>
                <w:sz w:val="28"/>
                <w:szCs w:val="28"/>
              </w:rPr>
              <w:t>联系信息</w:t>
            </w: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75B23373">
            <w:pPr>
              <w:adjustRightInd w:val="0"/>
              <w:snapToGrid w:val="0"/>
              <w:jc w:val="center"/>
              <w:rPr>
                <w:rFonts w:ascii="仿宋_GB2312"/>
                <w:sz w:val="28"/>
                <w:szCs w:val="28"/>
              </w:rPr>
            </w:pPr>
            <w:r>
              <w:rPr>
                <w:rFonts w:hint="eastAsia" w:ascii="仿宋_GB2312" w:hAnsi="等线"/>
                <w:sz w:val="28"/>
                <w:szCs w:val="28"/>
              </w:rPr>
              <w:t>姓名</w:t>
            </w:r>
          </w:p>
        </w:tc>
        <w:tc>
          <w:tcPr>
            <w:tcW w:w="1744"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02DFDD13">
            <w:pPr>
              <w:adjustRightInd w:val="0"/>
              <w:snapToGrid w:val="0"/>
              <w:jc w:val="center"/>
              <w:rPr>
                <w:rFonts w:ascii="仿宋_GB2312" w:hAnsi="宋体"/>
                <w:b/>
                <w:sz w:val="28"/>
                <w:szCs w:val="28"/>
              </w:rPr>
            </w:pPr>
          </w:p>
        </w:tc>
        <w:tc>
          <w:tcPr>
            <w:tcW w:w="1740"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351D8CDA">
            <w:pPr>
              <w:adjustRightInd w:val="0"/>
              <w:snapToGrid w:val="0"/>
              <w:jc w:val="center"/>
              <w:rPr>
                <w:rFonts w:ascii="仿宋_GB2312"/>
                <w:sz w:val="28"/>
                <w:szCs w:val="28"/>
              </w:rPr>
            </w:pPr>
            <w:r>
              <w:rPr>
                <w:rFonts w:hint="eastAsia" w:ascii="仿宋_GB2312" w:hAnsi="等线"/>
                <w:sz w:val="28"/>
                <w:szCs w:val="28"/>
              </w:rPr>
              <w:t>手机</w:t>
            </w:r>
          </w:p>
        </w:tc>
        <w:tc>
          <w:tcPr>
            <w:tcW w:w="2372" w:type="dxa"/>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7A7ABB48">
            <w:pPr>
              <w:adjustRightInd w:val="0"/>
              <w:snapToGrid w:val="0"/>
              <w:jc w:val="center"/>
              <w:rPr>
                <w:rFonts w:ascii="仿宋_GB2312"/>
                <w:sz w:val="28"/>
                <w:szCs w:val="28"/>
              </w:rPr>
            </w:pPr>
          </w:p>
        </w:tc>
      </w:tr>
      <w:tr w14:paraId="6A4E7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14:paraId="06F48973">
            <w:pPr>
              <w:widowControl/>
              <w:snapToGrid w:val="0"/>
              <w:jc w:val="left"/>
              <w:rPr>
                <w:rFonts w:ascii="仿宋_GB2312"/>
                <w:sz w:val="28"/>
                <w:szCs w:val="28"/>
              </w:rPr>
            </w:pPr>
          </w:p>
        </w:tc>
        <w:tc>
          <w:tcPr>
            <w:tcW w:w="206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31114F6B">
            <w:pPr>
              <w:adjustRightInd w:val="0"/>
              <w:snapToGrid w:val="0"/>
              <w:jc w:val="center"/>
              <w:rPr>
                <w:rFonts w:ascii="仿宋_GB2312"/>
                <w:sz w:val="28"/>
                <w:szCs w:val="28"/>
              </w:rPr>
            </w:pPr>
            <w:r>
              <w:rPr>
                <w:rFonts w:hint="eastAsia" w:ascii="仿宋_GB2312" w:hAnsi="等线"/>
                <w:sz w:val="28"/>
                <w:szCs w:val="28"/>
              </w:rPr>
              <w:t>固定电话</w:t>
            </w:r>
          </w:p>
        </w:tc>
        <w:tc>
          <w:tcPr>
            <w:tcW w:w="1744"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7455E9F0">
            <w:pPr>
              <w:adjustRightInd w:val="0"/>
              <w:snapToGrid w:val="0"/>
              <w:jc w:val="center"/>
              <w:rPr>
                <w:rFonts w:ascii="仿宋_GB2312" w:hAnsi="宋体"/>
                <w:b/>
                <w:sz w:val="28"/>
                <w:szCs w:val="28"/>
              </w:rPr>
            </w:pPr>
          </w:p>
        </w:tc>
        <w:tc>
          <w:tcPr>
            <w:tcW w:w="1740"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6C8A8799">
            <w:pPr>
              <w:adjustRightInd w:val="0"/>
              <w:snapToGrid w:val="0"/>
              <w:jc w:val="center"/>
              <w:rPr>
                <w:rFonts w:ascii="仿宋_GB2312"/>
                <w:sz w:val="28"/>
                <w:szCs w:val="28"/>
              </w:rPr>
            </w:pPr>
            <w:r>
              <w:rPr>
                <w:rFonts w:hint="eastAsia" w:ascii="仿宋_GB2312" w:hAnsi="等线"/>
                <w:sz w:val="28"/>
                <w:szCs w:val="28"/>
              </w:rPr>
              <w:t>电子邮箱</w:t>
            </w:r>
          </w:p>
        </w:tc>
        <w:tc>
          <w:tcPr>
            <w:tcW w:w="2372" w:type="dxa"/>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5FDA0ADC">
            <w:pPr>
              <w:adjustRightInd w:val="0"/>
              <w:snapToGrid w:val="0"/>
              <w:ind w:firstLine="703" w:firstLineChars="250"/>
              <w:rPr>
                <w:rFonts w:ascii="仿宋_GB2312"/>
                <w:b/>
                <w:sz w:val="28"/>
                <w:szCs w:val="28"/>
              </w:rPr>
            </w:pPr>
          </w:p>
        </w:tc>
      </w:tr>
      <w:tr w14:paraId="7959F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6" w:hRule="atLeast"/>
          <w:jc w:val="center"/>
        </w:trPr>
        <w:tc>
          <w:tcPr>
            <w:tcW w:w="130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FC9AEF2">
            <w:pPr>
              <w:adjustRightInd w:val="0"/>
              <w:snapToGrid w:val="0"/>
              <w:jc w:val="center"/>
              <w:rPr>
                <w:rFonts w:ascii="仿宋_GB2312"/>
                <w:sz w:val="28"/>
                <w:szCs w:val="28"/>
              </w:rPr>
            </w:pPr>
            <w:r>
              <w:rPr>
                <w:rFonts w:hint="eastAsia" w:ascii="仿宋_GB2312" w:hAnsi="等线"/>
                <w:sz w:val="28"/>
                <w:szCs w:val="28"/>
              </w:rPr>
              <w:t>作品特点</w:t>
            </w:r>
          </w:p>
        </w:tc>
        <w:tc>
          <w:tcPr>
            <w:tcW w:w="7922" w:type="dxa"/>
            <w:gridSpan w:val="5"/>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top"/>
          </w:tcPr>
          <w:p w14:paraId="4705DD96">
            <w:pPr>
              <w:adjustRightInd w:val="0"/>
              <w:snapToGrid w:val="0"/>
              <w:rPr>
                <w:rFonts w:ascii="仿宋_GB2312"/>
                <w:sz w:val="28"/>
                <w:szCs w:val="28"/>
              </w:rPr>
            </w:pPr>
            <w:r>
              <w:rPr>
                <w:rFonts w:hint="eastAsia" w:ascii="仿宋_GB2312" w:hAnsi="等线"/>
                <w:sz w:val="28"/>
                <w:szCs w:val="28"/>
              </w:rPr>
              <w:t>（包括作品简介、特色亮点等，300字以内）</w:t>
            </w:r>
          </w:p>
          <w:p w14:paraId="1B292B4B">
            <w:pPr>
              <w:adjustRightInd w:val="0"/>
              <w:snapToGrid w:val="0"/>
              <w:ind w:firstLine="560"/>
              <w:rPr>
                <w:rFonts w:hint="eastAsia" w:ascii="仿宋_GB2312"/>
                <w:sz w:val="28"/>
                <w:szCs w:val="28"/>
              </w:rPr>
            </w:pPr>
          </w:p>
          <w:p w14:paraId="34244CC5">
            <w:pPr>
              <w:adjustRightInd w:val="0"/>
              <w:snapToGrid w:val="0"/>
              <w:ind w:firstLine="560"/>
              <w:rPr>
                <w:rFonts w:hint="eastAsia" w:ascii="仿宋_GB2312"/>
                <w:sz w:val="28"/>
                <w:szCs w:val="28"/>
              </w:rPr>
            </w:pPr>
          </w:p>
          <w:p w14:paraId="760572FC">
            <w:pPr>
              <w:adjustRightInd w:val="0"/>
              <w:snapToGrid w:val="0"/>
              <w:ind w:firstLine="560"/>
              <w:rPr>
                <w:rFonts w:hint="eastAsia" w:ascii="仿宋_GB2312"/>
                <w:sz w:val="28"/>
                <w:szCs w:val="28"/>
              </w:rPr>
            </w:pPr>
          </w:p>
          <w:p w14:paraId="2BA356A3">
            <w:pPr>
              <w:adjustRightInd w:val="0"/>
              <w:snapToGrid w:val="0"/>
              <w:ind w:firstLine="560"/>
              <w:rPr>
                <w:rFonts w:hint="eastAsia" w:ascii="仿宋_GB2312"/>
                <w:sz w:val="28"/>
                <w:szCs w:val="28"/>
              </w:rPr>
            </w:pPr>
          </w:p>
          <w:p w14:paraId="138F15D9">
            <w:pPr>
              <w:adjustRightInd w:val="0"/>
              <w:snapToGrid w:val="0"/>
              <w:ind w:firstLine="560"/>
              <w:rPr>
                <w:rFonts w:ascii="仿宋_GB2312"/>
                <w:sz w:val="28"/>
                <w:szCs w:val="28"/>
              </w:rPr>
            </w:pPr>
          </w:p>
        </w:tc>
      </w:tr>
      <w:tr w14:paraId="0762B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2" w:hRule="atLeast"/>
          <w:jc w:val="center"/>
        </w:trPr>
        <w:tc>
          <w:tcPr>
            <w:tcW w:w="130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5F2DD5D">
            <w:pPr>
              <w:adjustRightInd w:val="0"/>
              <w:snapToGrid w:val="0"/>
              <w:jc w:val="center"/>
              <w:rPr>
                <w:rFonts w:ascii="仿宋_GB2312" w:hAnsi="等线"/>
                <w:sz w:val="28"/>
                <w:szCs w:val="28"/>
              </w:rPr>
            </w:pPr>
            <w:r>
              <w:rPr>
                <w:rFonts w:hint="eastAsia" w:ascii="仿宋_GB2312" w:hAnsi="等线"/>
                <w:sz w:val="28"/>
                <w:szCs w:val="28"/>
              </w:rPr>
              <w:t>作品安装</w:t>
            </w:r>
          </w:p>
          <w:p w14:paraId="297944B1">
            <w:pPr>
              <w:adjustRightInd w:val="0"/>
              <w:snapToGrid w:val="0"/>
              <w:jc w:val="center"/>
              <w:rPr>
                <w:rFonts w:ascii="仿宋_GB2312"/>
                <w:sz w:val="28"/>
                <w:szCs w:val="28"/>
              </w:rPr>
            </w:pPr>
            <w:r>
              <w:rPr>
                <w:rFonts w:hint="eastAsia" w:ascii="仿宋_GB2312" w:hAnsi="等线"/>
                <w:sz w:val="28"/>
                <w:szCs w:val="28"/>
              </w:rPr>
              <w:t>运行说明</w:t>
            </w:r>
          </w:p>
        </w:tc>
        <w:tc>
          <w:tcPr>
            <w:tcW w:w="7922" w:type="dxa"/>
            <w:gridSpan w:val="5"/>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top"/>
          </w:tcPr>
          <w:p w14:paraId="0B6CF8F3">
            <w:pPr>
              <w:adjustRightInd w:val="0"/>
              <w:snapToGrid w:val="0"/>
              <w:rPr>
                <w:rFonts w:ascii="仿宋_GB2312"/>
                <w:sz w:val="28"/>
                <w:szCs w:val="28"/>
              </w:rPr>
            </w:pPr>
            <w:r>
              <w:rPr>
                <w:rFonts w:hint="eastAsia" w:ascii="仿宋_GB2312" w:hAnsi="等线"/>
                <w:sz w:val="28"/>
                <w:szCs w:val="28"/>
              </w:rPr>
              <w:t>（安装运行所需环境，临时用户名、密码等,300字以内）</w:t>
            </w:r>
          </w:p>
          <w:p w14:paraId="3930D762">
            <w:pPr>
              <w:adjustRightInd w:val="0"/>
              <w:snapToGrid w:val="0"/>
              <w:rPr>
                <w:rFonts w:hint="eastAsia" w:ascii="仿宋_GB2312" w:hAnsi="等线"/>
                <w:sz w:val="28"/>
                <w:szCs w:val="28"/>
              </w:rPr>
            </w:pPr>
            <w:r>
              <w:rPr>
                <w:rFonts w:hint="eastAsia" w:ascii="仿宋_GB2312" w:hAnsi="等线"/>
                <w:sz w:val="28"/>
                <w:szCs w:val="28"/>
              </w:rPr>
              <w:tab/>
            </w:r>
          </w:p>
          <w:p w14:paraId="42CDCB09">
            <w:pPr>
              <w:adjustRightInd w:val="0"/>
              <w:snapToGrid w:val="0"/>
              <w:rPr>
                <w:rFonts w:ascii="仿宋_GB2312"/>
                <w:sz w:val="28"/>
                <w:szCs w:val="28"/>
              </w:rPr>
            </w:pPr>
          </w:p>
        </w:tc>
      </w:tr>
      <w:tr w14:paraId="77601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4" w:hRule="atLeast"/>
          <w:jc w:val="center"/>
        </w:trPr>
        <w:tc>
          <w:tcPr>
            <w:tcW w:w="9230" w:type="dxa"/>
            <w:gridSpan w:val="6"/>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14D1EF0">
            <w:pPr>
              <w:tabs>
                <w:tab w:val="left" w:pos="1987"/>
              </w:tabs>
              <w:adjustRightInd w:val="0"/>
              <w:snapToGrid w:val="0"/>
              <w:ind w:firstLine="560"/>
              <w:rPr>
                <w:rFonts w:hint="eastAsia" w:ascii="仿宋_GB2312" w:hAnsi="仿宋_GB2312" w:cs="仿宋_GB2312"/>
                <w:b/>
                <w:bCs/>
                <w:color w:val="000000"/>
              </w:rPr>
            </w:pPr>
            <w:r>
              <w:rPr>
                <w:rFonts w:hint="eastAsia" w:ascii="仿宋_GB2312" w:hAnsi="等线"/>
                <w:sz w:val="28"/>
                <w:szCs w:val="28"/>
              </w:rPr>
              <w:t xml:space="preserve"> </w:t>
            </w:r>
            <w:r>
              <w:rPr>
                <w:rFonts w:hint="eastAsia" w:ascii="仿宋_GB2312" w:hAnsi="等线"/>
                <w:sz w:val="28"/>
                <w:szCs w:val="28"/>
              </w:rPr>
              <w:tab/>
            </w:r>
            <w:r>
              <w:rPr>
                <w:rFonts w:hint="eastAsia" w:ascii="仿宋_GB2312" w:hAnsi="等线"/>
                <w:sz w:val="28"/>
                <w:szCs w:val="28"/>
              </w:rPr>
              <w:t xml:space="preserve">          </w:t>
            </w:r>
            <w:r>
              <w:rPr>
                <w:rFonts w:hint="eastAsia" w:ascii="仿宋_GB2312" w:hAnsi="仿宋_GB2312" w:cs="仿宋_GB2312"/>
                <w:b/>
                <w:bCs/>
                <w:color w:val="000000"/>
              </w:rPr>
              <w:t xml:space="preserve">诚 信 承 诺 </w:t>
            </w:r>
          </w:p>
          <w:p w14:paraId="15026786">
            <w:pPr>
              <w:tabs>
                <w:tab w:val="left" w:pos="1987"/>
              </w:tabs>
              <w:adjustRightInd w:val="0"/>
              <w:snapToGrid w:val="0"/>
              <w:ind w:firstLine="560" w:firstLineChars="200"/>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本人确认已了解河南省第三十届教育教学信息化交流活动的相关要求；上述作品为我的原创作品，不涉及和侵占他人的著作权；若发现涉嫌抄袭或侵犯他人著作权行为，同意取消活动资格；如涉及版权纠纷，自行承担责任。 </w:t>
            </w:r>
          </w:p>
          <w:p w14:paraId="3904561A">
            <w:pPr>
              <w:tabs>
                <w:tab w:val="left" w:pos="1987"/>
              </w:tabs>
              <w:adjustRightInd w:val="0"/>
              <w:snapToGrid w:val="0"/>
              <w:ind w:firstLine="560"/>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以上内容已阅知，本人将严格遵守上述承诺。 </w:t>
            </w:r>
          </w:p>
          <w:p w14:paraId="2D3A6E54">
            <w:pPr>
              <w:tabs>
                <w:tab w:val="left" w:pos="1987"/>
              </w:tabs>
              <w:adjustRightInd w:val="0"/>
              <w:snapToGrid w:val="0"/>
              <w:ind w:firstLine="560"/>
              <w:rPr>
                <w:rFonts w:hint="eastAsia" w:ascii="仿宋_GB2312" w:hAnsi="仿宋_GB2312" w:cs="仿宋_GB2312"/>
                <w:color w:val="000000"/>
                <w:sz w:val="28"/>
                <w:szCs w:val="28"/>
              </w:rPr>
            </w:pPr>
          </w:p>
          <w:p w14:paraId="7CF12C16">
            <w:pPr>
              <w:tabs>
                <w:tab w:val="left" w:pos="1987"/>
              </w:tabs>
              <w:adjustRightInd w:val="0"/>
              <w:snapToGrid w:val="0"/>
              <w:ind w:firstLine="560"/>
              <w:rPr>
                <w:rFonts w:hint="eastAsia" w:ascii="仿宋_GB2312" w:hAnsi="仿宋_GB2312" w:cs="仿宋_GB2312"/>
                <w:color w:val="000000"/>
                <w:sz w:val="28"/>
                <w:szCs w:val="28"/>
              </w:rPr>
            </w:pPr>
          </w:p>
          <w:p w14:paraId="3E6B0F12">
            <w:pPr>
              <w:spacing w:line="440" w:lineRule="exact"/>
              <w:ind w:firstLine="560" w:firstLineChars="200"/>
              <w:rPr>
                <w:rFonts w:hint="eastAsia" w:ascii="仿宋_GB2312" w:hAnsi="TimesNewRomanPSMT" w:cs="TimesNewRomanPSMT"/>
                <w:color w:val="000000"/>
                <w:sz w:val="28"/>
                <w:szCs w:val="28"/>
                <w:u w:val="single"/>
              </w:rPr>
            </w:pPr>
            <w:r>
              <w:rPr>
                <w:rFonts w:hint="eastAsia" w:ascii="仿宋_GB2312" w:hAnsi="仿宋_GB2312" w:cs="仿宋_GB2312"/>
                <w:color w:val="000000"/>
                <w:sz w:val="28"/>
                <w:szCs w:val="28"/>
              </w:rPr>
              <w:t xml:space="preserve">承诺人（作者）签名：   </w:t>
            </w:r>
            <w:r>
              <w:rPr>
                <w:rFonts w:hint="eastAsia" w:ascii="仿宋_GB2312" w:hAnsi="TimesNewRomanPSMT" w:cs="TimesNewRomanPSMT"/>
                <w:color w:val="000000"/>
                <w:sz w:val="28"/>
                <w:szCs w:val="28"/>
              </w:rPr>
              <w:t xml:space="preserve">1. </w:t>
            </w:r>
            <w:r>
              <w:rPr>
                <w:rFonts w:hint="eastAsia" w:ascii="仿宋_GB2312" w:hAnsi="TimesNewRomanPSMT" w:cs="TimesNewRomanPSMT"/>
                <w:color w:val="000000"/>
                <w:sz w:val="28"/>
                <w:szCs w:val="28"/>
                <w:u w:val="single"/>
              </w:rPr>
              <w:t xml:space="preserve">         </w:t>
            </w:r>
            <w:r>
              <w:rPr>
                <w:rFonts w:hint="eastAsia" w:ascii="仿宋_GB2312" w:hAnsi="TimesNewRomanPSMT" w:cs="TimesNewRomanPSMT"/>
                <w:color w:val="000000"/>
                <w:sz w:val="28"/>
                <w:szCs w:val="28"/>
              </w:rPr>
              <w:t xml:space="preserve">2. </w:t>
            </w:r>
            <w:r>
              <w:rPr>
                <w:rFonts w:hint="eastAsia" w:ascii="仿宋_GB2312" w:hAnsi="TimesNewRomanPSMT" w:cs="TimesNewRomanPSMT"/>
                <w:color w:val="000000"/>
                <w:sz w:val="28"/>
                <w:szCs w:val="28"/>
                <w:u w:val="single"/>
              </w:rPr>
              <w:t xml:space="preserve">           </w:t>
            </w:r>
          </w:p>
          <w:p w14:paraId="416BACEC">
            <w:pPr>
              <w:spacing w:line="440" w:lineRule="exact"/>
              <w:ind w:firstLine="6160" w:firstLineChars="2200"/>
              <w:rPr>
                <w:rFonts w:hint="eastAsia" w:ascii="仿宋_GB2312" w:hAnsi="等线"/>
                <w:sz w:val="28"/>
                <w:szCs w:val="28"/>
              </w:rPr>
            </w:pPr>
          </w:p>
          <w:p w14:paraId="2B287765">
            <w:pPr>
              <w:spacing w:line="440" w:lineRule="exact"/>
              <w:ind w:firstLine="6160" w:firstLineChars="2200"/>
              <w:rPr>
                <w:rFonts w:hint="eastAsia" w:ascii="仿宋_GB2312" w:hAnsi="等线"/>
                <w:sz w:val="28"/>
                <w:szCs w:val="28"/>
              </w:rPr>
            </w:pPr>
            <w:r>
              <w:rPr>
                <w:rFonts w:hint="eastAsia" w:ascii="仿宋_GB2312" w:hAnsi="等线"/>
                <w:sz w:val="28"/>
                <w:szCs w:val="28"/>
              </w:rPr>
              <w:t>年   月    日</w:t>
            </w:r>
          </w:p>
          <w:p w14:paraId="07DD2FAE">
            <w:pPr>
              <w:tabs>
                <w:tab w:val="left" w:pos="1987"/>
              </w:tabs>
              <w:adjustRightInd w:val="0"/>
              <w:snapToGrid w:val="0"/>
              <w:ind w:firstLine="560"/>
              <w:rPr>
                <w:rFonts w:hint="eastAsia" w:ascii="仿宋_GB2312"/>
                <w:sz w:val="28"/>
                <w:szCs w:val="28"/>
                <w:u w:val="single"/>
              </w:rPr>
            </w:pPr>
          </w:p>
        </w:tc>
      </w:tr>
    </w:tbl>
    <w:p w14:paraId="5949E6AA">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928" w:right="136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931A9"/>
    <w:rsid w:val="051053DF"/>
    <w:rsid w:val="1A22553F"/>
    <w:rsid w:val="29F55793"/>
    <w:rsid w:val="68D9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340</Words>
  <Characters>347</Characters>
  <Lines>0</Lines>
  <Paragraphs>0</Paragraphs>
  <TotalTime>1</TotalTime>
  <ScaleCrop>false</ScaleCrop>
  <LinksUpToDate>false</LinksUpToDate>
  <CharactersWithSpaces>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2026-05-20T02:31:00Z</dcterms:created>
  <dc:creator>＿＿LUS</dc:creator>
  <cp:lastModifiedBy>郑州工商-姚老师</cp:lastModifiedBy>
  <dcterms:modified xsi:type="dcterms:W3CDTF">2026-05-25T00:48:51Z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0CF1FBCA845D477CB99EDFDA8F09CBEC_11</vt:lpwstr>
  </property>
  <property fmtid="{D5CDD505-2E9C-101B-9397-08002B2CF9AE}" pid="4" name="KSOTemplateDocerSaveRecord">
    <vt:lpwstr>eyJoZGlkIjoiN2JjM2I4MDI1ZjVkYjYzYzczNDA5NjFiZDdhMTUzOTAiLCJ1c2VySWQiOiI0NTgwMTI2NDYifQ==</vt:lpwstr>
  </property>
</Properties>
</file>