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40D73">
      <w:pPr>
        <w:pStyle w:val="2"/>
        <w:spacing w:before="0" w:beforeAutospacing="0" w:after="0" w:afterAutospacing="0" w:line="348" w:lineRule="auto"/>
        <w:jc w:val="both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1：</w:t>
      </w:r>
    </w:p>
    <w:p w14:paraId="7F0B845D">
      <w:pPr>
        <w:pStyle w:val="2"/>
        <w:spacing w:before="0" w:beforeAutospacing="0" w:after="0" w:afterAutospacing="0" w:line="348" w:lineRule="auto"/>
        <w:jc w:val="center"/>
        <w:rPr>
          <w:rFonts w:hint="eastAsia" w:ascii="方正小标宋简体" w:hAnsi="黑体" w:eastAsia="方正小标宋简体" w:cstheme="minorBidi"/>
          <w:b w:val="0"/>
          <w:bCs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黑体" w:eastAsia="方正小标宋简体" w:cstheme="minorBidi"/>
          <w:b w:val="0"/>
          <w:bCs/>
          <w:color w:val="000000"/>
          <w:kern w:val="2"/>
          <w:sz w:val="36"/>
          <w:szCs w:val="36"/>
          <w:lang w:val="en-US" w:eastAsia="zh-CN" w:bidi="ar-SA"/>
        </w:rPr>
        <w:t>校级集中展示评比活动安排表</w:t>
      </w:r>
    </w:p>
    <w:bookmarkEnd w:id="0"/>
    <w:tbl>
      <w:tblPr>
        <w:tblStyle w:val="3"/>
        <w:tblpPr w:leftFromText="180" w:rightFromText="180" w:vertAnchor="text" w:horzAnchor="page" w:tblpXSpec="center" w:tblpY="233"/>
        <w:tblOverlap w:val="never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994"/>
        <w:gridCol w:w="4034"/>
      </w:tblGrid>
      <w:tr w14:paraId="6F57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5" w:type="dxa"/>
            <w:noWrap w:val="0"/>
            <w:vAlign w:val="center"/>
          </w:tcPr>
          <w:p w14:paraId="6ED5F4E9"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994" w:type="dxa"/>
            <w:noWrap w:val="0"/>
            <w:vAlign w:val="center"/>
          </w:tcPr>
          <w:p w14:paraId="42658421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院部</w:t>
            </w:r>
          </w:p>
        </w:tc>
        <w:tc>
          <w:tcPr>
            <w:tcW w:w="4034" w:type="dxa"/>
            <w:noWrap w:val="0"/>
            <w:vAlign w:val="center"/>
          </w:tcPr>
          <w:p w14:paraId="5993FE03"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参评教师姓名</w:t>
            </w:r>
          </w:p>
        </w:tc>
      </w:tr>
      <w:tr w14:paraId="7F3E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5881FE1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一组</w:t>
            </w:r>
          </w:p>
        </w:tc>
        <w:tc>
          <w:tcPr>
            <w:tcW w:w="2994" w:type="dxa"/>
            <w:noWrap w:val="0"/>
            <w:vAlign w:val="center"/>
          </w:tcPr>
          <w:p w14:paraId="5361F762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17A3F20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刘珲</w:t>
            </w:r>
          </w:p>
        </w:tc>
      </w:tr>
      <w:tr w14:paraId="6025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8DA2D7B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0DC79D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48F6DEB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张燕丽</w:t>
            </w:r>
          </w:p>
        </w:tc>
      </w:tr>
      <w:tr w14:paraId="0773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47627B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7C50CF9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13F97EA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程龙</w:t>
            </w:r>
          </w:p>
        </w:tc>
      </w:tr>
      <w:tr w14:paraId="1038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6968AB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F8FAE8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2F58B7F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余蒙蒙</w:t>
            </w:r>
          </w:p>
        </w:tc>
      </w:tr>
      <w:tr w14:paraId="241E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F8E7351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6922234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22BDB9D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曲丽</w:t>
            </w:r>
          </w:p>
        </w:tc>
      </w:tr>
      <w:tr w14:paraId="41A7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FF0B3C2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65810C9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341E8C4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刘瑜</w:t>
            </w:r>
          </w:p>
        </w:tc>
      </w:tr>
      <w:tr w14:paraId="035F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DF4AA1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4887219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1C0F5C9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胡晓</w:t>
            </w:r>
          </w:p>
        </w:tc>
      </w:tr>
      <w:tr w14:paraId="6CB2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EC0F37B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29E2BE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文法学院</w:t>
            </w:r>
          </w:p>
        </w:tc>
        <w:tc>
          <w:tcPr>
            <w:tcW w:w="4034" w:type="dxa"/>
            <w:noWrap w:val="0"/>
            <w:vAlign w:val="center"/>
          </w:tcPr>
          <w:p w14:paraId="2249880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郭莉</w:t>
            </w:r>
          </w:p>
        </w:tc>
      </w:tr>
      <w:tr w14:paraId="66F5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753B65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0D23B89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4034" w:type="dxa"/>
            <w:noWrap w:val="0"/>
            <w:vAlign w:val="center"/>
          </w:tcPr>
          <w:p w14:paraId="246C0205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乔媛靓</w:t>
            </w:r>
          </w:p>
        </w:tc>
      </w:tr>
      <w:tr w14:paraId="4674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76B429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45ED55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4034" w:type="dxa"/>
            <w:noWrap w:val="0"/>
            <w:vAlign w:val="center"/>
          </w:tcPr>
          <w:p w14:paraId="1E3AB4C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赵玮琪</w:t>
            </w:r>
          </w:p>
        </w:tc>
      </w:tr>
      <w:tr w14:paraId="7A7F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783ACE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5CA6293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4034" w:type="dxa"/>
            <w:noWrap w:val="0"/>
            <w:vAlign w:val="center"/>
          </w:tcPr>
          <w:p w14:paraId="02A30D3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吕志云</w:t>
            </w:r>
          </w:p>
        </w:tc>
      </w:tr>
      <w:tr w14:paraId="6733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9854B4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61AA3F9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4034" w:type="dxa"/>
            <w:noWrap w:val="0"/>
            <w:vAlign w:val="center"/>
          </w:tcPr>
          <w:p w14:paraId="2ED91D8A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刘天香</w:t>
            </w:r>
          </w:p>
        </w:tc>
      </w:tr>
      <w:tr w14:paraId="0B29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26B6100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二组</w:t>
            </w:r>
          </w:p>
          <w:p w14:paraId="6AA9FF7D"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7AE03F4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2282540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王宁</w:t>
            </w:r>
          </w:p>
        </w:tc>
      </w:tr>
      <w:tr w14:paraId="2DF8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F265C17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082FC6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42BEE337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王灵晨</w:t>
            </w:r>
          </w:p>
        </w:tc>
      </w:tr>
      <w:tr w14:paraId="17AD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FC7EBD9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0A72F3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6E0A110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司莹丽</w:t>
            </w:r>
          </w:p>
        </w:tc>
      </w:tr>
      <w:tr w14:paraId="318A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7B02ADD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E6C150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7FB4DDE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张风</w:t>
            </w:r>
          </w:p>
        </w:tc>
      </w:tr>
      <w:tr w14:paraId="47F9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A0F00EB"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7ABBCEE3">
            <w:pPr>
              <w:spacing w:line="38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1622AABD">
            <w:pPr>
              <w:spacing w:line="38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余婷婷</w:t>
            </w:r>
          </w:p>
        </w:tc>
      </w:tr>
      <w:tr w14:paraId="230C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8A5A5C9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7EB9205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672E57A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徐翠萍</w:t>
            </w:r>
          </w:p>
        </w:tc>
      </w:tr>
      <w:tr w14:paraId="1BD9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200FEBD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F756CE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1AE3B761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孙伟振</w:t>
            </w:r>
          </w:p>
        </w:tc>
      </w:tr>
      <w:tr w14:paraId="47A5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29568DF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61D26B2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71EBC587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刘怡晗</w:t>
            </w:r>
          </w:p>
        </w:tc>
      </w:tr>
      <w:tr w14:paraId="140F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1588792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B3A578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53C56CFB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张梦琪</w:t>
            </w:r>
          </w:p>
        </w:tc>
      </w:tr>
      <w:tr w14:paraId="04B9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9730AA3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CE6801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119F16B1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张红娜</w:t>
            </w:r>
          </w:p>
        </w:tc>
      </w:tr>
      <w:tr w14:paraId="527B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1779202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AB523D7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4034" w:type="dxa"/>
            <w:noWrap w:val="0"/>
            <w:vAlign w:val="center"/>
          </w:tcPr>
          <w:p w14:paraId="22AC4D5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余孝娟</w:t>
            </w:r>
          </w:p>
        </w:tc>
      </w:tr>
      <w:tr w14:paraId="7D81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969D76A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3C874A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基础教学部</w:t>
            </w:r>
          </w:p>
        </w:tc>
        <w:tc>
          <w:tcPr>
            <w:tcW w:w="4034" w:type="dxa"/>
            <w:noWrap w:val="0"/>
            <w:vAlign w:val="center"/>
          </w:tcPr>
          <w:p w14:paraId="63412D7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苏彩霞</w:t>
            </w:r>
          </w:p>
        </w:tc>
      </w:tr>
      <w:tr w14:paraId="318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546B277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2D11FFA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基础教学部</w:t>
            </w:r>
          </w:p>
        </w:tc>
        <w:tc>
          <w:tcPr>
            <w:tcW w:w="4034" w:type="dxa"/>
            <w:noWrap w:val="0"/>
            <w:vAlign w:val="center"/>
          </w:tcPr>
          <w:p w14:paraId="2EF586A7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张鹏鹤</w:t>
            </w:r>
          </w:p>
        </w:tc>
      </w:tr>
      <w:tr w14:paraId="3EEC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693E8F3E">
            <w:pPr>
              <w:spacing w:line="38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三组</w:t>
            </w:r>
          </w:p>
        </w:tc>
        <w:tc>
          <w:tcPr>
            <w:tcW w:w="2994" w:type="dxa"/>
            <w:noWrap w:val="0"/>
            <w:vAlign w:val="center"/>
          </w:tcPr>
          <w:p w14:paraId="030B212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心理健康教育中心</w:t>
            </w:r>
          </w:p>
        </w:tc>
        <w:tc>
          <w:tcPr>
            <w:tcW w:w="4034" w:type="dxa"/>
            <w:noWrap w:val="0"/>
            <w:vAlign w:val="center"/>
          </w:tcPr>
          <w:p w14:paraId="3CBFC32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范子璇</w:t>
            </w:r>
          </w:p>
        </w:tc>
      </w:tr>
      <w:tr w14:paraId="27F7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97DD86B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7CAA539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4034" w:type="dxa"/>
            <w:noWrap w:val="0"/>
            <w:vAlign w:val="center"/>
          </w:tcPr>
          <w:p w14:paraId="4095FD9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崔晶</w:t>
            </w:r>
          </w:p>
        </w:tc>
      </w:tr>
      <w:tr w14:paraId="247A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E11F611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E23E5C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4034" w:type="dxa"/>
            <w:noWrap w:val="0"/>
            <w:vAlign w:val="center"/>
          </w:tcPr>
          <w:p w14:paraId="69380509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王晓歌</w:t>
            </w:r>
          </w:p>
        </w:tc>
      </w:tr>
      <w:tr w14:paraId="49D6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D9F4C20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9A9AE6A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4034" w:type="dxa"/>
            <w:noWrap w:val="0"/>
            <w:vAlign w:val="center"/>
          </w:tcPr>
          <w:p w14:paraId="766DBD6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孙艳艳</w:t>
            </w:r>
          </w:p>
        </w:tc>
      </w:tr>
      <w:tr w14:paraId="4C0D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340D5E8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0320A2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46A1397A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赵瑶</w:t>
            </w:r>
          </w:p>
        </w:tc>
      </w:tr>
      <w:tr w14:paraId="7F64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6AF2921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5314151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75C10D6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王豪爽</w:t>
            </w:r>
          </w:p>
        </w:tc>
      </w:tr>
      <w:tr w14:paraId="5C00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2551808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F04202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754D746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刘婷</w:t>
            </w:r>
          </w:p>
        </w:tc>
      </w:tr>
      <w:tr w14:paraId="580A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3876624F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5AF7EE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08B05C5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邹昀宣</w:t>
            </w:r>
          </w:p>
        </w:tc>
      </w:tr>
      <w:tr w14:paraId="2EB7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9217F94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894FAD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6BF70FA0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闫冬冬</w:t>
            </w:r>
          </w:p>
        </w:tc>
      </w:tr>
      <w:tr w14:paraId="718F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E65DF5B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E969AF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69FC7B0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薛超男</w:t>
            </w:r>
          </w:p>
        </w:tc>
      </w:tr>
      <w:tr w14:paraId="0862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19C9D9C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F78B9E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760BEA6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张艾娟</w:t>
            </w:r>
          </w:p>
        </w:tc>
      </w:tr>
      <w:tr w14:paraId="6FB4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8301135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40DDD9C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4034" w:type="dxa"/>
            <w:noWrap w:val="0"/>
            <w:vAlign w:val="center"/>
          </w:tcPr>
          <w:p w14:paraId="54DC890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李思敏</w:t>
            </w:r>
          </w:p>
        </w:tc>
      </w:tr>
      <w:tr w14:paraId="5FCC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076C3423"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四组</w:t>
            </w:r>
          </w:p>
        </w:tc>
        <w:tc>
          <w:tcPr>
            <w:tcW w:w="2994" w:type="dxa"/>
            <w:noWrap w:val="0"/>
            <w:vAlign w:val="center"/>
          </w:tcPr>
          <w:p w14:paraId="4A5101ED">
            <w:pPr>
              <w:spacing w:line="38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4034" w:type="dxa"/>
            <w:noWrap w:val="0"/>
            <w:vAlign w:val="center"/>
          </w:tcPr>
          <w:p w14:paraId="2630000B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许利红</w:t>
            </w:r>
          </w:p>
        </w:tc>
      </w:tr>
      <w:tr w14:paraId="2F38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FEC9205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71658A39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4034" w:type="dxa"/>
            <w:noWrap w:val="0"/>
            <w:vAlign w:val="center"/>
          </w:tcPr>
          <w:p w14:paraId="05449992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王肃靖</w:t>
            </w:r>
          </w:p>
        </w:tc>
      </w:tr>
      <w:tr w14:paraId="5CE1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184B9F86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018E0B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4034" w:type="dxa"/>
            <w:noWrap w:val="0"/>
            <w:vAlign w:val="center"/>
          </w:tcPr>
          <w:p w14:paraId="51805BB1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李玲玲</w:t>
            </w:r>
          </w:p>
        </w:tc>
      </w:tr>
      <w:tr w14:paraId="2ACA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F53F446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B3B24DC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4034" w:type="dxa"/>
            <w:noWrap w:val="0"/>
            <w:vAlign w:val="center"/>
          </w:tcPr>
          <w:p w14:paraId="5A27DD3E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王修贵</w:t>
            </w:r>
          </w:p>
        </w:tc>
      </w:tr>
      <w:tr w14:paraId="3529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2909174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F2AF0B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4034" w:type="dxa"/>
            <w:noWrap w:val="0"/>
            <w:vAlign w:val="center"/>
          </w:tcPr>
          <w:p w14:paraId="27FFD26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胡浩胜</w:t>
            </w:r>
          </w:p>
        </w:tc>
      </w:tr>
      <w:tr w14:paraId="334F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3E3704A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9D4DDD9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财税学院</w:t>
            </w:r>
          </w:p>
        </w:tc>
        <w:tc>
          <w:tcPr>
            <w:tcW w:w="4034" w:type="dxa"/>
            <w:noWrap w:val="0"/>
            <w:vAlign w:val="center"/>
          </w:tcPr>
          <w:p w14:paraId="58BCE505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王帅</w:t>
            </w:r>
          </w:p>
        </w:tc>
      </w:tr>
      <w:tr w14:paraId="44BC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FA513E8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5D06112">
            <w:pPr>
              <w:spacing w:line="38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财税学院</w:t>
            </w:r>
          </w:p>
        </w:tc>
        <w:tc>
          <w:tcPr>
            <w:tcW w:w="4034" w:type="dxa"/>
            <w:noWrap w:val="0"/>
            <w:vAlign w:val="center"/>
          </w:tcPr>
          <w:p w14:paraId="0AE58E8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牛鹏云</w:t>
            </w:r>
          </w:p>
        </w:tc>
      </w:tr>
      <w:tr w14:paraId="7654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602ABAFA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58E909C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财税学院</w:t>
            </w:r>
          </w:p>
        </w:tc>
        <w:tc>
          <w:tcPr>
            <w:tcW w:w="4034" w:type="dxa"/>
            <w:noWrap w:val="0"/>
            <w:vAlign w:val="center"/>
          </w:tcPr>
          <w:p w14:paraId="536DC708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郭姗</w:t>
            </w:r>
          </w:p>
        </w:tc>
      </w:tr>
      <w:tr w14:paraId="633C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28D23DE9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9F0666D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财税学院</w:t>
            </w:r>
          </w:p>
        </w:tc>
        <w:tc>
          <w:tcPr>
            <w:tcW w:w="4034" w:type="dxa"/>
            <w:noWrap w:val="0"/>
            <w:vAlign w:val="center"/>
          </w:tcPr>
          <w:p w14:paraId="36C71ED1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李青芝</w:t>
            </w:r>
          </w:p>
        </w:tc>
      </w:tr>
      <w:tr w14:paraId="0EF0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B046D3A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3715B0A3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财税学院</w:t>
            </w:r>
          </w:p>
        </w:tc>
        <w:tc>
          <w:tcPr>
            <w:tcW w:w="4034" w:type="dxa"/>
            <w:noWrap w:val="0"/>
            <w:vAlign w:val="center"/>
          </w:tcPr>
          <w:p w14:paraId="59823A6B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沈世琳</w:t>
            </w:r>
          </w:p>
        </w:tc>
      </w:tr>
      <w:tr w14:paraId="70B9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7F48C962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1CF58A0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财税学院</w:t>
            </w:r>
          </w:p>
        </w:tc>
        <w:tc>
          <w:tcPr>
            <w:tcW w:w="4034" w:type="dxa"/>
            <w:noWrap w:val="0"/>
            <w:vAlign w:val="center"/>
          </w:tcPr>
          <w:p w14:paraId="36FD5256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窦素珍</w:t>
            </w:r>
          </w:p>
        </w:tc>
      </w:tr>
      <w:tr w14:paraId="7B4A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46D8FA69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22814A0A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4034" w:type="dxa"/>
            <w:noWrap w:val="0"/>
            <w:vAlign w:val="center"/>
          </w:tcPr>
          <w:p w14:paraId="17887DE5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崔占鹏</w:t>
            </w:r>
          </w:p>
        </w:tc>
      </w:tr>
      <w:tr w14:paraId="4A6B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5175375B"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94" w:type="dxa"/>
            <w:noWrap w:val="0"/>
            <w:vAlign w:val="center"/>
          </w:tcPr>
          <w:p w14:paraId="0F072F0B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4034" w:type="dxa"/>
            <w:noWrap w:val="0"/>
            <w:vAlign w:val="center"/>
          </w:tcPr>
          <w:p w14:paraId="47B8D8A4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王婷婷</w:t>
            </w:r>
          </w:p>
        </w:tc>
      </w:tr>
    </w:tbl>
    <w:p w14:paraId="379015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514163-C66B-4830-93BD-4BE23AAC59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1A4D60-11AF-46B4-85F0-74CAA5454F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991D99-5356-4A4F-9382-38324A0ED3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BBE0B5-F4A9-4A33-A64F-3754CF3824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13BB"/>
    <w:rsid w:val="2D4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2025-08-20T02:44:00Z</dcterms:created>
  <dc:creator>郑州工商-王碧荷</dc:creator>
  <cp:lastModifiedBy>郑州工商-王碧荷</cp:lastModifiedBy>
  <dcterms:modified xsi:type="dcterms:W3CDTF">2025-08-20T02:44:56Z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B80A8541BF6F42DEA1E2E0F28C14095F_11</vt:lpwstr>
  </property>
  <property fmtid="{D5CDD505-2E9C-101B-9397-08002B2CF9AE}" pid="4" name="KSOTemplateDocerSaveRecord">
    <vt:lpwstr>eyJoZGlkIjoiZDdhNDkzZDRlOThlMmQ3ZmM4YTc3NzUwMzA1MzY2NGQiLCJ1c2VySWQiOiIxMTI0NDc0NjkwIn0=</vt:lpwstr>
  </property>
</Properties>
</file>