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楷体_GB2312" w:hAnsi="宋体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before="156" w:beforeLines="50" w:after="312" w:afterLines="100" w:line="4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青年教师培养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期</w:t>
      </w:r>
      <w:r>
        <w:rPr>
          <w:rFonts w:hint="eastAsia" w:ascii="方正小标宋简体" w:eastAsia="方正小标宋简体"/>
          <w:sz w:val="40"/>
          <w:szCs w:val="40"/>
        </w:rPr>
        <w:t>结束申请表</w:t>
      </w:r>
    </w:p>
    <w:tbl>
      <w:tblPr>
        <w:tblStyle w:val="4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14"/>
        <w:gridCol w:w="35"/>
        <w:gridCol w:w="1751"/>
        <w:gridCol w:w="714"/>
        <w:gridCol w:w="893"/>
        <w:gridCol w:w="358"/>
        <w:gridCol w:w="1607"/>
        <w:gridCol w:w="638"/>
        <w:gridCol w:w="612"/>
        <w:gridCol w:w="53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教师姓名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任现职时间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所在院（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53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培养起止时间</w:t>
            </w:r>
          </w:p>
        </w:tc>
        <w:tc>
          <w:tcPr>
            <w:tcW w:w="7861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月——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任务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完成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课程名称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授课起止时间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授课班级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评教成绩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类别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题名</w:t>
            </w: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刊物名称、刊号及发表时间/参编字数、出版社及出版时间/科研项目来源、编号及立项时间/活动名称、获奖等级及获奖时间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论文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著作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科研项目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科研获奖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讲课大赛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其他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德、能、勤、绩全面考核推荐意见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导师（签名）：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院（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主管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签章）：                                 </w:t>
            </w:r>
          </w:p>
          <w:p>
            <w:pPr>
              <w:spacing w:line="300" w:lineRule="exact"/>
              <w:ind w:firstLine="527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</w:p>
        </w:tc>
        <w:tc>
          <w:tcPr>
            <w:tcW w:w="25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教务处（公章）：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1F5B1F48"/>
    <w:rsid w:val="22280825"/>
    <w:rsid w:val="24A16796"/>
    <w:rsid w:val="2D705E5E"/>
    <w:rsid w:val="2E29700E"/>
    <w:rsid w:val="304F2E94"/>
    <w:rsid w:val="33622604"/>
    <w:rsid w:val="3785309B"/>
    <w:rsid w:val="385F29DE"/>
    <w:rsid w:val="386F491F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3A15315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5953835"/>
    <w:rsid w:val="77E21CE3"/>
    <w:rsid w:val="7A641C52"/>
    <w:rsid w:val="7D610E7D"/>
    <w:rsid w:val="7E1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王亚丽</cp:lastModifiedBy>
  <dcterms:modified xsi:type="dcterms:W3CDTF">2023-02-09T00:42:14Z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857EBE1601DC434181A5B27BA3F0C51F</vt:lpwstr>
  </property>
</Properties>
</file>