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675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31509C9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 xml:space="preserve"> </w:t>
      </w:r>
    </w:p>
    <w:p w14:paraId="1CB5C7D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 xml:space="preserve">  </w:t>
      </w:r>
    </w:p>
    <w:p w14:paraId="40E8103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河南省国情教育课程项目</w:t>
      </w:r>
    </w:p>
    <w:p w14:paraId="69B22CD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52"/>
          <w:szCs w:val="52"/>
          <w:lang w:val="en-US" w:eastAsia="zh-CN" w:bidi="ar"/>
        </w:rPr>
        <w:t>申  报  书</w:t>
      </w:r>
    </w:p>
    <w:p w14:paraId="0A1FAB2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Times New Roman" w:eastAsia="方正仿宋_GBK" w:cs="Times New Roman"/>
          <w:color w:val="000000"/>
          <w:kern w:val="2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670A020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958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38D4486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课程名称（中文）：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 w14:paraId="5E46F934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课程名称（英文）：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 w14:paraId="6B5C668F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leftChars="0" w:right="0" w:firstLine="1460" w:firstLineChars="326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pacing w:val="74"/>
          <w:kern w:val="0"/>
          <w:sz w:val="30"/>
          <w:szCs w:val="30"/>
          <w:lang w:val="en-US" w:eastAsia="zh-CN" w:bidi="ar"/>
        </w:rPr>
        <w:t>负责</w:t>
      </w:r>
      <w:r>
        <w:rPr>
          <w:rFonts w:hint="default" w:ascii="仿宋_GB2312" w:hAnsi="Times New Roman" w:eastAsia="仿宋_GB2312" w:cs="Times New Roman"/>
          <w:color w:val="000000"/>
          <w:spacing w:val="0"/>
          <w:kern w:val="0"/>
          <w:sz w:val="30"/>
          <w:szCs w:val="30"/>
          <w:lang w:val="en-US" w:eastAsia="zh-CN" w:bidi="ar"/>
        </w:rPr>
        <w:t>人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3CE00F0B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leftChars="0" w:right="0" w:firstLine="1464" w:firstLineChars="488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联系方式：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783A2A56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申报单位：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2F20150F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500" w:firstLineChars="50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>填报日期：</w:t>
      </w: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 w14:paraId="5BA35B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1D5CB3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</w:pPr>
    </w:p>
    <w:p w14:paraId="176148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</w:rPr>
      </w:pPr>
      <w:r>
        <w:rPr>
          <w:rFonts w:hint="default" w:ascii="仿宋_GB2312" w:hAnsi="Times New Roman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56548E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楷体" w:eastAsia="楷体_GB2312" w:cs="Times New Roman"/>
          <w:color w:val="000000"/>
          <w:kern w:val="2"/>
          <w:sz w:val="30"/>
          <w:szCs w:val="30"/>
          <w:lang w:val="en-US" w:eastAsia="zh-CN" w:bidi="ar"/>
        </w:rPr>
        <w:t>河南省教育厅制</w:t>
      </w:r>
    </w:p>
    <w:p w14:paraId="1C6F04A8">
      <w:pPr>
        <w:keepNext w:val="0"/>
        <w:keepLines w:val="0"/>
        <w:widowControl w:val="0"/>
        <w:suppressLineNumbers w:val="0"/>
        <w:spacing w:before="0" w:beforeAutospacing="0" w:after="0" w:afterAutospacing="0"/>
        <w:ind w:left="100" w:leftChars="0" w:right="0"/>
        <w:jc w:val="center"/>
        <w:rPr>
          <w:rFonts w:hint="default" w:ascii="楷体_GB2312" w:hAnsi="Times New Roman" w:eastAsia="楷体_GB2312" w:cs="Times New Roman"/>
          <w:color w:val="00000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color w:val="000000"/>
          <w:kern w:val="2"/>
          <w:sz w:val="30"/>
          <w:szCs w:val="30"/>
          <w:lang w:val="en-US" w:eastAsia="zh-CN" w:bidi="ar"/>
        </w:rPr>
        <w:t>2024年7月</w:t>
      </w:r>
    </w:p>
    <w:p w14:paraId="1C19AFB7">
      <w:pPr>
        <w:rPr>
          <w:rFonts w:hint="default" w:ascii="黑体" w:hAnsi="华文中宋" w:eastAsia="黑体" w:cs="Times New Roman"/>
          <w:color w:val="000000"/>
          <w:kern w:val="2"/>
          <w:sz w:val="28"/>
          <w:szCs w:val="28"/>
        </w:rPr>
        <w:sectPr>
          <w:pgSz w:w="11906" w:h="16838"/>
          <w:pgMar w:top="1644" w:right="1361" w:bottom="2268" w:left="1531" w:header="1" w:footer="1814" w:gutter="0"/>
          <w:cols w:space="720" w:num="1"/>
          <w:docGrid w:type="lines" w:linePitch="590" w:charSpace="0"/>
        </w:sectPr>
      </w:pPr>
    </w:p>
    <w:tbl>
      <w:tblPr>
        <w:tblStyle w:val="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7"/>
        <w:gridCol w:w="1005"/>
        <w:gridCol w:w="1037"/>
        <w:gridCol w:w="150"/>
        <w:gridCol w:w="1108"/>
        <w:gridCol w:w="542"/>
        <w:gridCol w:w="240"/>
        <w:gridCol w:w="707"/>
        <w:gridCol w:w="1418"/>
        <w:gridCol w:w="1537"/>
      </w:tblGrid>
      <w:tr w14:paraId="256A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0B5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华文中宋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华文中宋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一、课程基本信息</w:t>
            </w:r>
          </w:p>
        </w:tc>
      </w:tr>
      <w:tr w14:paraId="12EC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AF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课程名称（中文）</w:t>
            </w:r>
          </w:p>
        </w:tc>
        <w:tc>
          <w:tcPr>
            <w:tcW w:w="67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CF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1BDA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70B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课程名称（英文）</w:t>
            </w:r>
          </w:p>
        </w:tc>
        <w:tc>
          <w:tcPr>
            <w:tcW w:w="67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62B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46F0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37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课程语言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398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FE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课程时长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18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2C4B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84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二、授课团队情况</w:t>
            </w:r>
          </w:p>
        </w:tc>
      </w:tr>
      <w:tr w14:paraId="1313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FB9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1"/>
                <w:w w:val="80"/>
                <w:kern w:val="0"/>
                <w:sz w:val="28"/>
                <w:szCs w:val="28"/>
                <w:fitText w:val="1120" w:id="84042338"/>
                <w:lang w:val="en-US" w:eastAsia="zh-CN" w:bidi="ar"/>
              </w:rPr>
              <w:t>负责</w:t>
            </w:r>
            <w:r>
              <w:rPr>
                <w:rFonts w:hint="default" w:ascii="仿宋_GB2312" w:hAnsi="Times New Roman" w:eastAsia="仿宋_GB2312" w:cs="Times New Roman"/>
                <w:color w:val="000000"/>
                <w:spacing w:val="1"/>
                <w:w w:val="80"/>
                <w:kern w:val="0"/>
                <w:sz w:val="28"/>
                <w:szCs w:val="28"/>
                <w:fitText w:val="1120" w:id="84042338"/>
                <w:lang w:val="en-US" w:eastAsia="zh-CN" w:bidi="ar"/>
              </w:rPr>
              <w:t>人姓</w:t>
            </w:r>
            <w:r>
              <w:rPr>
                <w:rFonts w:hint="default" w:ascii="仿宋_GB2312" w:hAnsi="Times New Roman" w:eastAsia="仿宋_GB2312" w:cs="Times New Roman"/>
                <w:color w:val="000000"/>
                <w:spacing w:val="-1"/>
                <w:w w:val="80"/>
                <w:kern w:val="0"/>
                <w:sz w:val="28"/>
                <w:szCs w:val="28"/>
                <w:fitText w:val="1120" w:id="84042338"/>
                <w:lang w:val="en-US" w:eastAsia="zh-CN" w:bidi="ar"/>
              </w:rPr>
              <w:t>名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E8FB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7C3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    别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774A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26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BE4A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9078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21B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BCEF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E2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466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职    务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1D04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5EF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职    称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93B8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2A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F7E7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研究方向</w:t>
            </w:r>
          </w:p>
        </w:tc>
        <w:tc>
          <w:tcPr>
            <w:tcW w:w="33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A093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076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DD7A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CEB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65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授课团队成员</w:t>
            </w:r>
          </w:p>
        </w:tc>
      </w:tr>
      <w:tr w14:paraId="1129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3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B82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E3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4F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47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9B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研究方向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0DE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承担任务</w:t>
            </w:r>
          </w:p>
        </w:tc>
      </w:tr>
      <w:tr w14:paraId="543E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64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F5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E55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9B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F38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54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4C2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244D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3BC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A0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E42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AE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20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F5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F1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29CA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23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67E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B70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97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60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27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80D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882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E7E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负责</w:t>
            </w: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人及授课团队成员近5年来开展和该课程有关的教学任务、教学研究，获得的教学奖励等）</w:t>
            </w:r>
          </w:p>
          <w:p w14:paraId="47F3E3A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950CC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75C7EB7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DEE99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047A8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47E1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BC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三、课程简介</w:t>
            </w:r>
          </w:p>
        </w:tc>
      </w:tr>
      <w:tr w14:paraId="26D1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1FB4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（课程主要内容、预期效果、开设意义等）</w:t>
            </w:r>
          </w:p>
          <w:p w14:paraId="7330FF9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3C64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A7B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四、课程设计</w:t>
            </w:r>
          </w:p>
        </w:tc>
      </w:tr>
      <w:tr w14:paraId="0A2D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4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0A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（教学过程和具体环节的设计）</w:t>
            </w:r>
          </w:p>
          <w:p w14:paraId="7D7E7D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446C2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4AEE4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125EF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6CF27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5D258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 w14:paraId="5BAD9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0C45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F8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五、课程特色与亮点</w:t>
            </w:r>
          </w:p>
        </w:tc>
      </w:tr>
      <w:tr w14:paraId="20FC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FA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5079C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1010A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1604B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6DCC8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3425E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2ADAB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50FDAC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106FC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141F79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07F27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319C4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  <w:p w14:paraId="3886D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7E6C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8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六、经费预算</w:t>
            </w:r>
          </w:p>
        </w:tc>
      </w:tr>
      <w:tr w14:paraId="52DD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FA14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项目支出科目名称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0F1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ECB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计算依据</w:t>
            </w:r>
          </w:p>
        </w:tc>
      </w:tr>
      <w:tr w14:paraId="4E85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21AD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D71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D4E7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2E4E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D7D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0796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CBD0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6202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699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7B1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56A5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264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262BA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727E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A0C1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50B0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F698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8A9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4C8C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</w:tr>
      <w:tr w14:paraId="76F1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9A62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"/>
              </w:rPr>
              <w:t>申请经费总额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F8CF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元）</w:t>
            </w:r>
          </w:p>
        </w:tc>
      </w:tr>
      <w:tr w14:paraId="3E00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B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黑体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七、申报人承诺及单位意见</w:t>
            </w:r>
          </w:p>
        </w:tc>
      </w:tr>
      <w:tr w14:paraId="624C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3B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申报人</w:t>
            </w:r>
          </w:p>
          <w:p w14:paraId="22301E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承诺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02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spacing w:val="0"/>
                <w:kern w:val="2"/>
                <w:sz w:val="28"/>
                <w:szCs w:val="28"/>
              </w:rPr>
            </w:pPr>
          </w:p>
          <w:p w14:paraId="704D74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default" w:ascii="仿宋_GB2312" w:hAnsi="华文中宋" w:eastAsia="仿宋_GB2312" w:cs="Times New Roman"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本人已认真填写并检查以上材料，保证内容真实有效</w:t>
            </w:r>
            <w:r>
              <w:rPr>
                <w:rFonts w:hint="default" w:ascii="仿宋_GB2312" w:hAnsi="华文中宋" w:eastAsia="仿宋_GB2312" w:cs="Times New Roman"/>
                <w:color w:val="000000"/>
                <w:spacing w:val="0"/>
                <w:kern w:val="2"/>
                <w:sz w:val="28"/>
                <w:szCs w:val="28"/>
                <w:lang w:val="en-US" w:eastAsia="zh-CN" w:bidi="ar"/>
              </w:rPr>
              <w:t>。</w:t>
            </w:r>
          </w:p>
          <w:p w14:paraId="2B33C3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47847E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600" w:lineRule="exact"/>
              <w:ind w:left="0" w:right="0" w:firstLine="3360" w:firstLineChars="1200"/>
              <w:jc w:val="both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申报人签字：          </w:t>
            </w:r>
          </w:p>
          <w:p w14:paraId="3EAF37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919" w:firstLineChars="1757"/>
              <w:jc w:val="both"/>
              <w:rPr>
                <w:rFonts w:hint="default" w:ascii="黑体" w:hAnsi="Times New Roman" w:eastAsia="黑体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  <w:tr w14:paraId="5F6E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B53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40" w:firstLineChars="5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  <w:p w14:paraId="225884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140" w:firstLineChars="5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14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39D39D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5726E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  <w:p w14:paraId="0BF11E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974" w:firstLineChars="348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负责人签章：                  单位公章                    </w:t>
            </w:r>
          </w:p>
          <w:p w14:paraId="12CC9935">
            <w:pPr>
              <w:keepNext w:val="0"/>
              <w:keepLines w:val="0"/>
              <w:widowControl w:val="0"/>
              <w:suppressLineNumbers w:val="0"/>
              <w:spacing w:before="0" w:beforeAutospacing="0" w:after="295" w:afterLines="50" w:afterAutospacing="0" w:line="600" w:lineRule="exact"/>
              <w:ind w:left="0" w:right="0" w:firstLine="4200" w:firstLineChars="150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年    月    日</w:t>
            </w:r>
          </w:p>
        </w:tc>
      </w:tr>
      <w:tr w14:paraId="1EDC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BA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省教育厅评审意见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7A844">
            <w:pPr>
              <w:keepNext w:val="0"/>
              <w:keepLines w:val="0"/>
              <w:widowControl w:val="0"/>
              <w:suppressLineNumbers w:val="0"/>
              <w:spacing w:before="0" w:beforeAutospacing="0" w:after="295" w:afterLines="50" w:afterAutospacing="0" w:line="600" w:lineRule="exact"/>
              <w:ind w:left="0" w:right="0" w:firstLine="4200" w:firstLineChars="1500"/>
              <w:jc w:val="both"/>
              <w:rPr>
                <w:rFonts w:hint="default" w:ascii="宋体" w:hAnsi="宋体" w:eastAsia="仿宋_GB2312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0CA347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zIzODNiMTE4ZjExMTFkMTJiNzZlZmI0NjUyNjgifQ=="/>
  </w:docVars>
  <w:rsids>
    <w:rsidRoot w:val="7BFF8D52"/>
    <w:rsid w:val="06623A0C"/>
    <w:rsid w:val="0A656ED5"/>
    <w:rsid w:val="0FEF171B"/>
    <w:rsid w:val="26976211"/>
    <w:rsid w:val="2A9C2048"/>
    <w:rsid w:val="2D0709FA"/>
    <w:rsid w:val="2E162111"/>
    <w:rsid w:val="43E154A7"/>
    <w:rsid w:val="4C140356"/>
    <w:rsid w:val="597933D0"/>
    <w:rsid w:val="774D2619"/>
    <w:rsid w:val="7BFF8D52"/>
    <w:rsid w:val="7F0D7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</Words>
  <Characters>372</Characters>
  <Lines>1</Lines>
  <Paragraphs>1</Paragraphs>
  <TotalTime>1.33333333333333</TotalTime>
  <ScaleCrop>false</ScaleCrop>
  <LinksUpToDate>false</LinksUpToDate>
  <CharactersWithSpaces>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2024-07-15T10:55:00Z</dcterms:created>
  <dc:creator>hnjyt</dc:creator>
  <cp:lastModifiedBy>啦啦兔</cp:lastModifiedBy>
  <dcterms:modified xsi:type="dcterms:W3CDTF">2024-07-20T04:00:07Z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4F0F6A73BEBB4DFB973EA4A2E99EC7DB_13</vt:lpwstr>
  </property>
</Properties>
</file>